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63C580" w14:textId="0FF076BE" w:rsidR="005C2308" w:rsidRDefault="0056173D" w:rsidP="2C94D882">
      <w:pPr>
        <w:jc w:val="center"/>
        <w:rPr>
          <w:sz w:val="28"/>
          <w:szCs w:val="28"/>
          <w:u w:val="single"/>
        </w:rPr>
      </w:pPr>
      <w:proofErr w:type="spellStart"/>
      <w:r w:rsidRPr="145EE91D">
        <w:rPr>
          <w:sz w:val="28"/>
          <w:szCs w:val="28"/>
          <w:u w:val="single"/>
        </w:rPr>
        <w:t>Keyham</w:t>
      </w:r>
      <w:proofErr w:type="spellEnd"/>
      <w:r w:rsidRPr="145EE91D">
        <w:rPr>
          <w:sz w:val="28"/>
          <w:szCs w:val="28"/>
          <w:u w:val="single"/>
        </w:rPr>
        <w:t xml:space="preserve"> Lodge PE </w:t>
      </w:r>
      <w:r w:rsidR="27794942" w:rsidRPr="145EE91D">
        <w:rPr>
          <w:sz w:val="28"/>
          <w:szCs w:val="28"/>
          <w:u w:val="single"/>
        </w:rPr>
        <w:t xml:space="preserve">Assessment and </w:t>
      </w:r>
      <w:r w:rsidRPr="145EE91D">
        <w:rPr>
          <w:sz w:val="28"/>
          <w:szCs w:val="28"/>
          <w:u w:val="single"/>
        </w:rPr>
        <w:t>Feedback Policy</w:t>
      </w:r>
    </w:p>
    <w:p w14:paraId="672A6659" w14:textId="77777777" w:rsidR="0056173D" w:rsidRDefault="0056173D" w:rsidP="00596711">
      <w:pPr>
        <w:rPr>
          <w:sz w:val="28"/>
          <w:u w:val="single"/>
        </w:rPr>
      </w:pPr>
    </w:p>
    <w:p w14:paraId="4F17F32C" w14:textId="50BF6770" w:rsidR="00596711" w:rsidRDefault="00596711" w:rsidP="00596711">
      <w:pPr>
        <w:rPr>
          <w:color w:val="000000"/>
          <w:sz w:val="27"/>
          <w:szCs w:val="27"/>
        </w:rPr>
      </w:pPr>
      <w:r w:rsidRPr="37B5B1B5">
        <w:rPr>
          <w:color w:val="000000" w:themeColor="text1"/>
          <w:sz w:val="27"/>
          <w:szCs w:val="27"/>
        </w:rPr>
        <w:t>Feedback closest to the point of teaching is likely to be most effective in driving further improvement and learning, therefore ‘live feedback’ should become the priority feedback in day to day teaching.</w:t>
      </w:r>
      <w:r w:rsidR="0C4612C1" w:rsidRPr="37B5B1B5">
        <w:rPr>
          <w:color w:val="000000" w:themeColor="text1"/>
          <w:sz w:val="27"/>
          <w:szCs w:val="27"/>
        </w:rPr>
        <w:t xml:space="preserve"> Feedback will link directly with our assessment of the students</w:t>
      </w:r>
      <w:r w:rsidR="15D6C202" w:rsidRPr="37B5B1B5">
        <w:rPr>
          <w:color w:val="000000" w:themeColor="text1"/>
          <w:sz w:val="27"/>
          <w:szCs w:val="27"/>
        </w:rPr>
        <w:t xml:space="preserve"> at the start of each topic</w:t>
      </w:r>
      <w:r w:rsidR="01AE62E0" w:rsidRPr="37B5B1B5">
        <w:rPr>
          <w:color w:val="000000" w:themeColor="text1"/>
          <w:sz w:val="27"/>
          <w:szCs w:val="27"/>
        </w:rPr>
        <w:t xml:space="preserve">. </w:t>
      </w:r>
      <w:r w:rsidR="4D6AF700" w:rsidRPr="37B5B1B5">
        <w:rPr>
          <w:color w:val="000000" w:themeColor="text1"/>
          <w:sz w:val="27"/>
          <w:szCs w:val="27"/>
        </w:rPr>
        <w:t xml:space="preserve">Staff leads will plan where appropriate to ensure </w:t>
      </w:r>
      <w:r w:rsidR="0B554526" w:rsidRPr="37B5B1B5">
        <w:rPr>
          <w:color w:val="000000" w:themeColor="text1"/>
          <w:sz w:val="27"/>
          <w:szCs w:val="27"/>
        </w:rPr>
        <w:t>students are given chance to improve or develop further within l</w:t>
      </w:r>
      <w:r w:rsidR="3C7A38A0" w:rsidRPr="37B5B1B5">
        <w:rPr>
          <w:color w:val="000000" w:themeColor="text1"/>
          <w:sz w:val="27"/>
          <w:szCs w:val="27"/>
        </w:rPr>
        <w:t>essons.</w:t>
      </w:r>
      <w:r w:rsidR="01AE62E0" w:rsidRPr="37B5B1B5">
        <w:rPr>
          <w:color w:val="000000" w:themeColor="text1"/>
          <w:sz w:val="27"/>
          <w:szCs w:val="27"/>
        </w:rPr>
        <w:t xml:space="preserve">  </w:t>
      </w:r>
    </w:p>
    <w:p w14:paraId="55ADD137" w14:textId="77777777" w:rsidR="009205D5" w:rsidRDefault="009205D5" w:rsidP="00596711">
      <w:pPr>
        <w:rPr>
          <w:color w:val="000000"/>
          <w:sz w:val="27"/>
          <w:szCs w:val="27"/>
        </w:rPr>
      </w:pPr>
      <w:r>
        <w:rPr>
          <w:color w:val="000000"/>
          <w:sz w:val="27"/>
          <w:szCs w:val="27"/>
        </w:rPr>
        <w:t xml:space="preserve">Feedback in PE </w:t>
      </w:r>
      <w:r w:rsidR="005D3719">
        <w:rPr>
          <w:color w:val="000000"/>
          <w:sz w:val="27"/>
          <w:szCs w:val="27"/>
        </w:rPr>
        <w:t>will</w:t>
      </w:r>
      <w:r>
        <w:rPr>
          <w:color w:val="000000"/>
          <w:sz w:val="27"/>
          <w:szCs w:val="27"/>
        </w:rPr>
        <w:t xml:space="preserve"> be </w:t>
      </w:r>
      <w:proofErr w:type="gramStart"/>
      <w:r>
        <w:rPr>
          <w:color w:val="000000"/>
          <w:sz w:val="27"/>
          <w:szCs w:val="27"/>
        </w:rPr>
        <w:t>predominately live</w:t>
      </w:r>
      <w:proofErr w:type="gramEnd"/>
      <w:r>
        <w:rPr>
          <w:color w:val="000000"/>
          <w:sz w:val="27"/>
          <w:szCs w:val="27"/>
        </w:rPr>
        <w:t xml:space="preserve"> feedback and will be administered in the main in three key ways: </w:t>
      </w:r>
    </w:p>
    <w:p w14:paraId="0A37501D" w14:textId="77777777" w:rsidR="009205D5" w:rsidRDefault="009205D5" w:rsidP="00596711">
      <w:pPr>
        <w:rPr>
          <w:color w:val="000000"/>
          <w:sz w:val="27"/>
          <w:szCs w:val="27"/>
        </w:rPr>
      </w:pPr>
    </w:p>
    <w:p w14:paraId="77A7C0A2" w14:textId="567DBB09" w:rsidR="009205D5" w:rsidRPr="009205D5" w:rsidRDefault="009205D5" w:rsidP="009205D5">
      <w:pPr>
        <w:pStyle w:val="ListParagraph"/>
        <w:numPr>
          <w:ilvl w:val="0"/>
          <w:numId w:val="2"/>
        </w:numPr>
        <w:rPr>
          <w:color w:val="FF0000"/>
          <w:sz w:val="27"/>
          <w:szCs w:val="27"/>
        </w:rPr>
      </w:pPr>
      <w:r w:rsidRPr="71B6DF4B">
        <w:rPr>
          <w:color w:val="000000" w:themeColor="text1"/>
          <w:sz w:val="27"/>
          <w:szCs w:val="27"/>
        </w:rPr>
        <w:t xml:space="preserve">Teacher </w:t>
      </w:r>
      <w:r w:rsidR="77FA76E7" w:rsidRPr="71B6DF4B">
        <w:rPr>
          <w:color w:val="000000" w:themeColor="text1"/>
          <w:sz w:val="27"/>
          <w:szCs w:val="27"/>
        </w:rPr>
        <w:t>identifies gaps in learning, knowledge and under</w:t>
      </w:r>
      <w:r w:rsidR="2B3BA784" w:rsidRPr="71B6DF4B">
        <w:rPr>
          <w:color w:val="000000" w:themeColor="text1"/>
          <w:sz w:val="27"/>
          <w:szCs w:val="27"/>
        </w:rPr>
        <w:t>standing</w:t>
      </w:r>
      <w:r w:rsidRPr="71B6DF4B">
        <w:rPr>
          <w:color w:val="000000" w:themeColor="text1"/>
          <w:sz w:val="27"/>
          <w:szCs w:val="27"/>
        </w:rPr>
        <w:t xml:space="preserve"> related to the task. Improvement targets are set including practicing getting something right. </w:t>
      </w:r>
      <w:r w:rsidRPr="71B6DF4B">
        <w:rPr>
          <w:color w:val="FF0000"/>
          <w:sz w:val="27"/>
          <w:szCs w:val="27"/>
        </w:rPr>
        <w:t xml:space="preserve">Working example - </w:t>
      </w:r>
      <w:r w:rsidR="005D3719" w:rsidRPr="71B6DF4B">
        <w:rPr>
          <w:color w:val="FF0000"/>
          <w:sz w:val="27"/>
          <w:szCs w:val="27"/>
        </w:rPr>
        <w:t>S</w:t>
      </w:r>
      <w:r w:rsidRPr="71B6DF4B">
        <w:rPr>
          <w:color w:val="FF0000"/>
          <w:sz w:val="27"/>
          <w:szCs w:val="27"/>
        </w:rPr>
        <w:t xml:space="preserve">tudent performs a set shot with the incorrect technique. Student </w:t>
      </w:r>
      <w:proofErr w:type="gramStart"/>
      <w:r w:rsidRPr="71B6DF4B">
        <w:rPr>
          <w:color w:val="FF0000"/>
          <w:sz w:val="27"/>
          <w:szCs w:val="27"/>
        </w:rPr>
        <w:t>is reminded of the key technique point and set the target to perform the set shot with the correct technique at some point in the lesson</w:t>
      </w:r>
      <w:proofErr w:type="gramEnd"/>
      <w:r w:rsidRPr="71B6DF4B">
        <w:rPr>
          <w:color w:val="FF0000"/>
          <w:sz w:val="27"/>
          <w:szCs w:val="27"/>
        </w:rPr>
        <w:t xml:space="preserve">. </w:t>
      </w:r>
    </w:p>
    <w:p w14:paraId="5DAB6C7B" w14:textId="77777777" w:rsidR="009205D5" w:rsidRDefault="009205D5" w:rsidP="009205D5">
      <w:pPr>
        <w:pStyle w:val="ListParagraph"/>
        <w:rPr>
          <w:color w:val="000000"/>
          <w:sz w:val="27"/>
          <w:szCs w:val="27"/>
        </w:rPr>
      </w:pPr>
    </w:p>
    <w:p w14:paraId="50AD8DD5" w14:textId="77777777" w:rsidR="009205D5" w:rsidRPr="005D3719" w:rsidRDefault="009205D5" w:rsidP="009205D5">
      <w:pPr>
        <w:pStyle w:val="ListParagraph"/>
        <w:numPr>
          <w:ilvl w:val="0"/>
          <w:numId w:val="2"/>
        </w:numPr>
        <w:rPr>
          <w:color w:val="FF0000"/>
          <w:sz w:val="27"/>
          <w:szCs w:val="27"/>
        </w:rPr>
      </w:pPr>
      <w:r>
        <w:rPr>
          <w:color w:val="000000"/>
          <w:sz w:val="27"/>
          <w:szCs w:val="27"/>
        </w:rPr>
        <w:t xml:space="preserve">Two Way Discussion Teacher with student explores and reflects on the </w:t>
      </w:r>
      <w:proofErr w:type="gramStart"/>
      <w:r>
        <w:rPr>
          <w:color w:val="000000"/>
          <w:sz w:val="27"/>
          <w:szCs w:val="27"/>
        </w:rPr>
        <w:t>quality</w:t>
      </w:r>
      <w:proofErr w:type="gramEnd"/>
      <w:r>
        <w:rPr>
          <w:color w:val="000000"/>
          <w:sz w:val="27"/>
          <w:szCs w:val="27"/>
        </w:rPr>
        <w:t xml:space="preserve"> and standards or work and learning. </w:t>
      </w:r>
      <w:r w:rsidRPr="005D3719">
        <w:rPr>
          <w:color w:val="FF0000"/>
          <w:sz w:val="27"/>
          <w:szCs w:val="27"/>
        </w:rPr>
        <w:t xml:space="preserve">Working example </w:t>
      </w:r>
      <w:r w:rsidR="005D3719" w:rsidRPr="005D3719">
        <w:rPr>
          <w:color w:val="FF0000"/>
          <w:sz w:val="27"/>
          <w:szCs w:val="27"/>
        </w:rPr>
        <w:t xml:space="preserve">- Student and teacher discuss why and how effectively tactics </w:t>
      </w:r>
      <w:proofErr w:type="gramStart"/>
      <w:r w:rsidR="005D3719" w:rsidRPr="005D3719">
        <w:rPr>
          <w:color w:val="FF0000"/>
          <w:sz w:val="27"/>
          <w:szCs w:val="27"/>
        </w:rPr>
        <w:t>were used</w:t>
      </w:r>
      <w:proofErr w:type="gramEnd"/>
      <w:r w:rsidR="005D3719" w:rsidRPr="005D3719">
        <w:rPr>
          <w:color w:val="FF0000"/>
          <w:sz w:val="27"/>
          <w:szCs w:val="27"/>
        </w:rPr>
        <w:t xml:space="preserve"> in a conditioned game. </w:t>
      </w:r>
    </w:p>
    <w:p w14:paraId="02EB378F" w14:textId="77777777" w:rsidR="005D3719" w:rsidRPr="005D3719" w:rsidRDefault="005D3719" w:rsidP="005D3719">
      <w:pPr>
        <w:pStyle w:val="ListParagraph"/>
        <w:rPr>
          <w:color w:val="000000"/>
          <w:sz w:val="27"/>
          <w:szCs w:val="27"/>
        </w:rPr>
      </w:pPr>
    </w:p>
    <w:p w14:paraId="6A05A809" w14:textId="77777777" w:rsidR="005D3719" w:rsidRDefault="005D3719" w:rsidP="005D3719">
      <w:pPr>
        <w:pStyle w:val="ListParagraph"/>
        <w:rPr>
          <w:color w:val="000000"/>
          <w:sz w:val="27"/>
          <w:szCs w:val="27"/>
        </w:rPr>
      </w:pPr>
    </w:p>
    <w:p w14:paraId="4DC8C6C0" w14:textId="77777777" w:rsidR="009205D5" w:rsidRDefault="009205D5" w:rsidP="009205D5">
      <w:pPr>
        <w:pStyle w:val="ListParagraph"/>
        <w:numPr>
          <w:ilvl w:val="0"/>
          <w:numId w:val="2"/>
        </w:numPr>
        <w:rPr>
          <w:color w:val="FF0000"/>
          <w:sz w:val="27"/>
          <w:szCs w:val="27"/>
        </w:rPr>
      </w:pPr>
      <w:r>
        <w:rPr>
          <w:color w:val="000000"/>
          <w:sz w:val="27"/>
          <w:szCs w:val="27"/>
        </w:rPr>
        <w:t>Two Way Discussion Teacher gives more responsibility to the student by providing suggestions or asking questions so that the students make choices for themselves.</w:t>
      </w:r>
      <w:r w:rsidR="005D3719">
        <w:rPr>
          <w:color w:val="000000"/>
          <w:sz w:val="27"/>
          <w:szCs w:val="27"/>
        </w:rPr>
        <w:t xml:space="preserve"> </w:t>
      </w:r>
      <w:r w:rsidR="005D3719" w:rsidRPr="005D3719">
        <w:rPr>
          <w:color w:val="FF0000"/>
          <w:sz w:val="27"/>
          <w:szCs w:val="27"/>
        </w:rPr>
        <w:t>Working example – Student produces an exa</w:t>
      </w:r>
      <w:r w:rsidR="005D3719">
        <w:rPr>
          <w:color w:val="FF0000"/>
          <w:sz w:val="27"/>
          <w:szCs w:val="27"/>
        </w:rPr>
        <w:t xml:space="preserve">m answer to a </w:t>
      </w:r>
      <w:proofErr w:type="spellStart"/>
      <w:r w:rsidR="005D3719">
        <w:rPr>
          <w:color w:val="FF0000"/>
          <w:sz w:val="27"/>
          <w:szCs w:val="27"/>
        </w:rPr>
        <w:t>Btec</w:t>
      </w:r>
      <w:proofErr w:type="spellEnd"/>
      <w:r w:rsidR="005D3719" w:rsidRPr="005D3719">
        <w:rPr>
          <w:color w:val="FF0000"/>
          <w:sz w:val="27"/>
          <w:szCs w:val="27"/>
        </w:rPr>
        <w:t xml:space="preserve"> question. Allow students to expand their answer by asking a question (written). Students then use this question as a prompt to expand their answer.</w:t>
      </w:r>
    </w:p>
    <w:p w14:paraId="24D098C5" w14:textId="77777777" w:rsidR="005D3719" w:rsidRPr="005D3719" w:rsidRDefault="005D3719" w:rsidP="005D3719">
      <w:pPr>
        <w:rPr>
          <w:sz w:val="27"/>
          <w:szCs w:val="27"/>
        </w:rPr>
      </w:pPr>
      <w:r w:rsidRPr="005D3719">
        <w:rPr>
          <w:sz w:val="27"/>
          <w:szCs w:val="27"/>
        </w:rPr>
        <w:t xml:space="preserve">In PE at </w:t>
      </w:r>
      <w:proofErr w:type="spellStart"/>
      <w:proofErr w:type="gramStart"/>
      <w:r w:rsidRPr="005D3719">
        <w:rPr>
          <w:sz w:val="27"/>
          <w:szCs w:val="27"/>
        </w:rPr>
        <w:t>Keyham</w:t>
      </w:r>
      <w:proofErr w:type="spellEnd"/>
      <w:proofErr w:type="gramEnd"/>
      <w:r w:rsidRPr="005D3719">
        <w:rPr>
          <w:sz w:val="27"/>
          <w:szCs w:val="27"/>
        </w:rPr>
        <w:t xml:space="preserve"> we will</w:t>
      </w:r>
      <w:r>
        <w:rPr>
          <w:sz w:val="27"/>
          <w:szCs w:val="27"/>
        </w:rPr>
        <w:t>:</w:t>
      </w:r>
      <w:r w:rsidRPr="005D3719">
        <w:rPr>
          <w:sz w:val="27"/>
          <w:szCs w:val="27"/>
        </w:rPr>
        <w:t xml:space="preserve"> </w:t>
      </w:r>
    </w:p>
    <w:p w14:paraId="36385130" w14:textId="7F11DD40" w:rsidR="00A549C8" w:rsidRPr="00CC07FA" w:rsidRDefault="00CC07FA" w:rsidP="2A84154E">
      <w:pPr>
        <w:pStyle w:val="NormalWeb"/>
        <w:rPr>
          <w:rFonts w:asciiTheme="minorHAnsi" w:hAnsiTheme="minorHAnsi" w:cstheme="minorBidi"/>
          <w:color w:val="FF0000"/>
          <w:sz w:val="27"/>
          <w:szCs w:val="27"/>
        </w:rPr>
      </w:pPr>
      <w:r w:rsidRPr="2A84154E">
        <w:rPr>
          <w:rFonts w:asciiTheme="minorHAnsi" w:hAnsiTheme="minorHAnsi" w:cstheme="minorBidi"/>
          <w:color w:val="000000" w:themeColor="text1"/>
          <w:sz w:val="27"/>
          <w:szCs w:val="27"/>
        </w:rPr>
        <w:t xml:space="preserve">- </w:t>
      </w:r>
      <w:r w:rsidR="00A549C8" w:rsidRPr="2A84154E">
        <w:rPr>
          <w:rFonts w:asciiTheme="minorHAnsi" w:hAnsiTheme="minorHAnsi" w:cstheme="minorBidi"/>
          <w:color w:val="000000" w:themeColor="text1"/>
          <w:sz w:val="27"/>
          <w:szCs w:val="27"/>
        </w:rPr>
        <w:t>Provide incisive and timely live feedback that leads to a noticeable improvement in the quality of learning</w:t>
      </w:r>
      <w:r w:rsidRPr="2A84154E">
        <w:rPr>
          <w:rFonts w:asciiTheme="minorHAnsi" w:hAnsiTheme="minorHAnsi" w:cstheme="minorBidi"/>
          <w:color w:val="000000" w:themeColor="text1"/>
          <w:sz w:val="27"/>
          <w:szCs w:val="27"/>
        </w:rPr>
        <w:t xml:space="preserve"> </w:t>
      </w:r>
      <w:r w:rsidRPr="2A84154E">
        <w:rPr>
          <w:rFonts w:asciiTheme="minorHAnsi" w:hAnsiTheme="minorHAnsi" w:cstheme="minorBidi"/>
          <w:color w:val="FF0000"/>
          <w:sz w:val="27"/>
          <w:szCs w:val="27"/>
        </w:rPr>
        <w:t>(E.G. Practical performance,</w:t>
      </w:r>
      <w:r w:rsidR="7F0607FD" w:rsidRPr="2A84154E">
        <w:rPr>
          <w:rFonts w:asciiTheme="minorHAnsi" w:hAnsiTheme="minorHAnsi" w:cstheme="minorBidi"/>
          <w:color w:val="FF0000"/>
          <w:sz w:val="27"/>
          <w:szCs w:val="27"/>
        </w:rPr>
        <w:t xml:space="preserve"> </w:t>
      </w:r>
      <w:r w:rsidR="4675F0B0" w:rsidRPr="2A84154E">
        <w:rPr>
          <w:rFonts w:asciiTheme="minorHAnsi" w:hAnsiTheme="minorHAnsi" w:cstheme="minorBidi"/>
          <w:color w:val="FF0000"/>
          <w:sz w:val="27"/>
          <w:szCs w:val="27"/>
        </w:rPr>
        <w:t>demonstration</w:t>
      </w:r>
      <w:proofErr w:type="gramStart"/>
      <w:r w:rsidR="7F0607FD" w:rsidRPr="2A84154E">
        <w:rPr>
          <w:rFonts w:asciiTheme="minorHAnsi" w:hAnsiTheme="minorHAnsi" w:cstheme="minorBidi"/>
          <w:color w:val="FF0000"/>
          <w:sz w:val="27"/>
          <w:szCs w:val="27"/>
        </w:rPr>
        <w:t xml:space="preserve">, </w:t>
      </w:r>
      <w:r w:rsidRPr="2A84154E">
        <w:rPr>
          <w:rFonts w:asciiTheme="minorHAnsi" w:hAnsiTheme="minorHAnsi" w:cstheme="minorBidi"/>
          <w:color w:val="FF0000"/>
          <w:sz w:val="27"/>
          <w:szCs w:val="27"/>
        </w:rPr>
        <w:t xml:space="preserve"> questioning</w:t>
      </w:r>
      <w:proofErr w:type="gramEnd"/>
      <w:r w:rsidRPr="2A84154E">
        <w:rPr>
          <w:rFonts w:asciiTheme="minorHAnsi" w:hAnsiTheme="minorHAnsi" w:cstheme="minorBidi"/>
          <w:color w:val="FF0000"/>
          <w:sz w:val="27"/>
          <w:szCs w:val="27"/>
        </w:rPr>
        <w:t xml:space="preserve">, group discussion, written answers both in booklets and </w:t>
      </w:r>
      <w:proofErr w:type="spellStart"/>
      <w:r w:rsidRPr="2A84154E">
        <w:rPr>
          <w:rFonts w:asciiTheme="minorHAnsi" w:hAnsiTheme="minorHAnsi" w:cstheme="minorBidi"/>
          <w:color w:val="FF0000"/>
          <w:sz w:val="27"/>
          <w:szCs w:val="27"/>
        </w:rPr>
        <w:t>Btec</w:t>
      </w:r>
      <w:proofErr w:type="spellEnd"/>
      <w:r w:rsidRPr="2A84154E">
        <w:rPr>
          <w:rFonts w:asciiTheme="minorHAnsi" w:hAnsiTheme="minorHAnsi" w:cstheme="minorBidi"/>
          <w:color w:val="FF0000"/>
          <w:sz w:val="27"/>
          <w:szCs w:val="27"/>
        </w:rPr>
        <w:t xml:space="preserve"> Sport)</w:t>
      </w:r>
    </w:p>
    <w:p w14:paraId="3BE51FAB" w14:textId="77777777" w:rsidR="00A549C8" w:rsidRDefault="00A549C8" w:rsidP="00A549C8">
      <w:pPr>
        <w:pStyle w:val="NormalWeb"/>
        <w:rPr>
          <w:rFonts w:asciiTheme="minorHAnsi" w:hAnsiTheme="minorHAnsi" w:cstheme="minorHAnsi"/>
          <w:color w:val="FF0000"/>
          <w:sz w:val="27"/>
          <w:szCs w:val="27"/>
        </w:rPr>
      </w:pPr>
      <w:r w:rsidRPr="00CC07FA">
        <w:rPr>
          <w:rFonts w:asciiTheme="minorHAnsi" w:hAnsiTheme="minorHAnsi" w:cstheme="minorHAnsi"/>
          <w:color w:val="000000"/>
          <w:sz w:val="27"/>
          <w:szCs w:val="27"/>
        </w:rPr>
        <w:lastRenderedPageBreak/>
        <w:t>- Give reg</w:t>
      </w:r>
      <w:r w:rsidR="00CC07FA">
        <w:rPr>
          <w:rFonts w:asciiTheme="minorHAnsi" w:hAnsiTheme="minorHAnsi" w:cstheme="minorHAnsi"/>
          <w:color w:val="000000"/>
          <w:sz w:val="27"/>
          <w:szCs w:val="27"/>
        </w:rPr>
        <w:t>ular feedback, in various forms</w:t>
      </w:r>
      <w:r w:rsidRPr="00CC07FA">
        <w:rPr>
          <w:rFonts w:asciiTheme="minorHAnsi" w:hAnsiTheme="minorHAnsi" w:cstheme="minorHAnsi"/>
          <w:color w:val="000000"/>
          <w:sz w:val="27"/>
          <w:szCs w:val="27"/>
        </w:rPr>
        <w:t xml:space="preserve"> on which students act and subsequently improve the quality of their work.</w:t>
      </w:r>
      <w:r w:rsidR="00CC07FA">
        <w:rPr>
          <w:rFonts w:asciiTheme="minorHAnsi" w:hAnsiTheme="minorHAnsi" w:cstheme="minorHAnsi"/>
          <w:color w:val="000000"/>
          <w:sz w:val="27"/>
          <w:szCs w:val="27"/>
        </w:rPr>
        <w:t xml:space="preserve"> </w:t>
      </w:r>
      <w:r w:rsidR="00CC07FA" w:rsidRPr="00CC07FA">
        <w:rPr>
          <w:rFonts w:asciiTheme="minorHAnsi" w:hAnsiTheme="minorHAnsi" w:cstheme="minorHAnsi"/>
          <w:color w:val="FF0000"/>
          <w:sz w:val="27"/>
          <w:szCs w:val="27"/>
        </w:rPr>
        <w:t>(E.G. verbal and written, whole-class, group and/ or personal feedback)</w:t>
      </w:r>
    </w:p>
    <w:p w14:paraId="444776D6" w14:textId="65C20DBE" w:rsidR="78495120" w:rsidRDefault="0060350D" w:rsidP="37B5B1B5">
      <w:pPr>
        <w:pStyle w:val="NormalWeb"/>
        <w:rPr>
          <w:rFonts w:asciiTheme="minorHAnsi" w:hAnsiTheme="minorHAnsi" w:cstheme="minorBidi"/>
          <w:color w:val="FF0000"/>
          <w:sz w:val="27"/>
          <w:szCs w:val="27"/>
        </w:rPr>
      </w:pPr>
      <w:r w:rsidRPr="37B5B1B5">
        <w:rPr>
          <w:rFonts w:asciiTheme="minorHAnsi" w:hAnsiTheme="minorHAnsi" w:cstheme="minorBidi"/>
          <w:color w:val="000000" w:themeColor="text1"/>
          <w:sz w:val="27"/>
          <w:szCs w:val="27"/>
        </w:rPr>
        <w:t xml:space="preserve">- Have a clear overview of a students’ progress during a lesson, over a series of lessons and in assessments, and plan lessons accordingly. </w:t>
      </w:r>
      <w:r w:rsidRPr="37B5B1B5">
        <w:rPr>
          <w:rFonts w:asciiTheme="minorHAnsi" w:hAnsiTheme="minorHAnsi" w:cstheme="minorBidi"/>
          <w:color w:val="FF0000"/>
          <w:sz w:val="27"/>
          <w:szCs w:val="27"/>
        </w:rPr>
        <w:t xml:space="preserve">(KS3/4 Trackers) Students will receive regular feedback of their progress. (Booklets, </w:t>
      </w:r>
      <w:r w:rsidR="00520685" w:rsidRPr="37B5B1B5">
        <w:rPr>
          <w:rFonts w:asciiTheme="minorHAnsi" w:hAnsiTheme="minorHAnsi" w:cstheme="minorBidi"/>
          <w:color w:val="FF0000"/>
          <w:sz w:val="27"/>
          <w:szCs w:val="27"/>
        </w:rPr>
        <w:t>Pupil Trackers).</w:t>
      </w:r>
    </w:p>
    <w:p w14:paraId="3F98B7BC" w14:textId="12C1C9EC" w:rsidR="37B5B1B5" w:rsidRDefault="37B5B1B5" w:rsidP="37B5B1B5">
      <w:pPr>
        <w:pStyle w:val="NormalWeb"/>
        <w:rPr>
          <w:rFonts w:asciiTheme="minorHAnsi" w:hAnsiTheme="minorHAnsi" w:cstheme="minorBidi"/>
          <w:color w:val="FF0000"/>
          <w:sz w:val="27"/>
          <w:szCs w:val="27"/>
        </w:rPr>
      </w:pPr>
    </w:p>
    <w:p w14:paraId="06C1A844" w14:textId="760AA983" w:rsidR="67BB50D8" w:rsidRDefault="67BB50D8" w:rsidP="37B5B1B5">
      <w:pPr>
        <w:pStyle w:val="NormalWeb"/>
        <w:rPr>
          <w:rFonts w:asciiTheme="minorHAnsi" w:hAnsiTheme="minorHAnsi" w:cstheme="minorBidi"/>
          <w:color w:val="FF0000"/>
          <w:sz w:val="27"/>
          <w:szCs w:val="27"/>
        </w:rPr>
      </w:pPr>
      <w:r w:rsidRPr="493B3C0D">
        <w:rPr>
          <w:rFonts w:asciiTheme="minorHAnsi" w:hAnsiTheme="minorHAnsi" w:cstheme="minorBidi"/>
          <w:color w:val="FF0000"/>
          <w:sz w:val="27"/>
          <w:szCs w:val="27"/>
        </w:rPr>
        <w:t xml:space="preserve">Feedback </w:t>
      </w:r>
      <w:proofErr w:type="gramStart"/>
      <w:r w:rsidRPr="493B3C0D">
        <w:rPr>
          <w:rFonts w:asciiTheme="minorHAnsi" w:hAnsiTheme="minorHAnsi" w:cstheme="minorBidi"/>
          <w:color w:val="FF0000"/>
          <w:sz w:val="27"/>
          <w:szCs w:val="27"/>
        </w:rPr>
        <w:t>will be discussed</w:t>
      </w:r>
      <w:proofErr w:type="gramEnd"/>
      <w:r w:rsidRPr="493B3C0D">
        <w:rPr>
          <w:rFonts w:asciiTheme="minorHAnsi" w:hAnsiTheme="minorHAnsi" w:cstheme="minorBidi"/>
          <w:color w:val="FF0000"/>
          <w:sz w:val="27"/>
          <w:szCs w:val="27"/>
        </w:rPr>
        <w:t xml:space="preserve"> in terms of 1-5 and all teacher </w:t>
      </w:r>
      <w:r w:rsidR="2660360A" w:rsidRPr="493B3C0D">
        <w:rPr>
          <w:rFonts w:asciiTheme="minorHAnsi" w:hAnsiTheme="minorHAnsi" w:cstheme="minorBidi"/>
          <w:color w:val="FF0000"/>
          <w:sz w:val="27"/>
          <w:szCs w:val="27"/>
        </w:rPr>
        <w:t>dialogue</w:t>
      </w:r>
      <w:r w:rsidRPr="493B3C0D">
        <w:rPr>
          <w:rFonts w:asciiTheme="minorHAnsi" w:hAnsiTheme="minorHAnsi" w:cstheme="minorBidi"/>
          <w:color w:val="FF0000"/>
          <w:sz w:val="27"/>
          <w:szCs w:val="27"/>
        </w:rPr>
        <w:t xml:space="preserve"> in lessons </w:t>
      </w:r>
      <w:r w:rsidR="354D4D9B" w:rsidRPr="493B3C0D">
        <w:rPr>
          <w:rFonts w:asciiTheme="minorHAnsi" w:hAnsiTheme="minorHAnsi" w:cstheme="minorBidi"/>
          <w:color w:val="FF0000"/>
          <w:sz w:val="27"/>
          <w:szCs w:val="27"/>
        </w:rPr>
        <w:t>whether task based, written or verbal</w:t>
      </w:r>
      <w:r w:rsidR="0C193F07" w:rsidRPr="493B3C0D">
        <w:rPr>
          <w:rFonts w:asciiTheme="minorHAnsi" w:hAnsiTheme="minorHAnsi" w:cstheme="minorBidi"/>
          <w:color w:val="FF0000"/>
          <w:sz w:val="27"/>
          <w:szCs w:val="27"/>
        </w:rPr>
        <w:t xml:space="preserve"> will use the same scoring system that we use for our end of topic assessment</w:t>
      </w:r>
      <w:r w:rsidR="02FC7306" w:rsidRPr="493B3C0D">
        <w:rPr>
          <w:rFonts w:asciiTheme="minorHAnsi" w:hAnsiTheme="minorHAnsi" w:cstheme="minorBidi"/>
          <w:color w:val="FF0000"/>
          <w:sz w:val="27"/>
          <w:szCs w:val="27"/>
        </w:rPr>
        <w:t>. This will</w:t>
      </w:r>
      <w:r w:rsidR="3C241750" w:rsidRPr="493B3C0D">
        <w:rPr>
          <w:rFonts w:asciiTheme="minorHAnsi" w:hAnsiTheme="minorHAnsi" w:cstheme="minorBidi"/>
          <w:color w:val="FF0000"/>
          <w:sz w:val="27"/>
          <w:szCs w:val="27"/>
        </w:rPr>
        <w:t xml:space="preserve"> </w:t>
      </w:r>
      <w:r w:rsidR="44C3E18D" w:rsidRPr="493B3C0D">
        <w:rPr>
          <w:rFonts w:asciiTheme="minorHAnsi" w:hAnsiTheme="minorHAnsi" w:cstheme="minorBidi"/>
          <w:color w:val="FF0000"/>
          <w:sz w:val="27"/>
          <w:szCs w:val="27"/>
        </w:rPr>
        <w:t>ensure</w:t>
      </w:r>
      <w:r w:rsidR="3C241750" w:rsidRPr="493B3C0D">
        <w:rPr>
          <w:rFonts w:asciiTheme="minorHAnsi" w:hAnsiTheme="minorHAnsi" w:cstheme="minorBidi"/>
          <w:color w:val="FF0000"/>
          <w:sz w:val="27"/>
          <w:szCs w:val="27"/>
        </w:rPr>
        <w:t xml:space="preserve"> continuity as well as</w:t>
      </w:r>
      <w:r w:rsidR="02FC7306" w:rsidRPr="493B3C0D">
        <w:rPr>
          <w:rFonts w:asciiTheme="minorHAnsi" w:hAnsiTheme="minorHAnsi" w:cstheme="minorBidi"/>
          <w:color w:val="FF0000"/>
          <w:sz w:val="27"/>
          <w:szCs w:val="27"/>
        </w:rPr>
        <w:t xml:space="preserve"> allow</w:t>
      </w:r>
      <w:r w:rsidR="48EB655B" w:rsidRPr="493B3C0D">
        <w:rPr>
          <w:rFonts w:asciiTheme="minorHAnsi" w:hAnsiTheme="minorHAnsi" w:cstheme="minorBidi"/>
          <w:color w:val="FF0000"/>
          <w:sz w:val="27"/>
          <w:szCs w:val="27"/>
        </w:rPr>
        <w:t>ing</w:t>
      </w:r>
      <w:r w:rsidR="02FC7306" w:rsidRPr="493B3C0D">
        <w:rPr>
          <w:rFonts w:asciiTheme="minorHAnsi" w:hAnsiTheme="minorHAnsi" w:cstheme="minorBidi"/>
          <w:color w:val="FF0000"/>
          <w:sz w:val="27"/>
          <w:szCs w:val="27"/>
        </w:rPr>
        <w:t xml:space="preserve"> students </w:t>
      </w:r>
      <w:r w:rsidR="0963096A" w:rsidRPr="493B3C0D">
        <w:rPr>
          <w:rFonts w:asciiTheme="minorHAnsi" w:hAnsiTheme="minorHAnsi" w:cstheme="minorBidi"/>
          <w:color w:val="FF0000"/>
          <w:sz w:val="27"/>
          <w:szCs w:val="27"/>
        </w:rPr>
        <w:t xml:space="preserve">to gain </w:t>
      </w:r>
      <w:r w:rsidR="3637537E" w:rsidRPr="493B3C0D">
        <w:rPr>
          <w:rFonts w:asciiTheme="minorHAnsi" w:hAnsiTheme="minorHAnsi" w:cstheme="minorBidi"/>
          <w:color w:val="FF0000"/>
          <w:sz w:val="27"/>
          <w:szCs w:val="27"/>
        </w:rPr>
        <w:t xml:space="preserve">a good sense of understanding </w:t>
      </w:r>
      <w:r w:rsidR="30792F37" w:rsidRPr="493B3C0D">
        <w:rPr>
          <w:rFonts w:asciiTheme="minorHAnsi" w:hAnsiTheme="minorHAnsi" w:cstheme="minorBidi"/>
          <w:color w:val="FF0000"/>
          <w:sz w:val="27"/>
          <w:szCs w:val="27"/>
        </w:rPr>
        <w:t xml:space="preserve">of </w:t>
      </w:r>
      <w:proofErr w:type="gramStart"/>
      <w:r w:rsidR="30792F37" w:rsidRPr="493B3C0D">
        <w:rPr>
          <w:rFonts w:asciiTheme="minorHAnsi" w:hAnsiTheme="minorHAnsi" w:cstheme="minorBidi"/>
          <w:color w:val="FF0000"/>
          <w:sz w:val="27"/>
          <w:szCs w:val="27"/>
        </w:rPr>
        <w:t>their progress and how they can improve each lesson</w:t>
      </w:r>
      <w:proofErr w:type="gramEnd"/>
      <w:r w:rsidR="30792F37" w:rsidRPr="493B3C0D">
        <w:rPr>
          <w:rFonts w:asciiTheme="minorHAnsi" w:hAnsiTheme="minorHAnsi" w:cstheme="minorBidi"/>
          <w:color w:val="FF0000"/>
          <w:sz w:val="27"/>
          <w:szCs w:val="27"/>
        </w:rPr>
        <w:t xml:space="preserve">. </w:t>
      </w:r>
    </w:p>
    <w:p w14:paraId="51EE0AD9" w14:textId="6768A259" w:rsidR="48E2248B" w:rsidRDefault="48E2248B" w:rsidP="493B3C0D">
      <w:pPr>
        <w:pStyle w:val="NormalWeb"/>
        <w:rPr>
          <w:rFonts w:asciiTheme="minorHAnsi" w:hAnsiTheme="minorHAnsi" w:cstheme="minorBidi"/>
          <w:color w:val="FF0000"/>
          <w:sz w:val="27"/>
          <w:szCs w:val="27"/>
        </w:rPr>
      </w:pPr>
      <w:proofErr w:type="gramStart"/>
      <w:r w:rsidRPr="493B3C0D">
        <w:rPr>
          <w:rFonts w:asciiTheme="minorHAnsi" w:hAnsiTheme="minorHAnsi" w:cstheme="minorBidi"/>
          <w:color w:val="FF0000"/>
          <w:sz w:val="27"/>
          <w:szCs w:val="27"/>
        </w:rPr>
        <w:t>Feedback is responded to by students in purple pen</w:t>
      </w:r>
      <w:proofErr w:type="gramEnd"/>
      <w:r w:rsidR="30D46161" w:rsidRPr="493B3C0D">
        <w:rPr>
          <w:rFonts w:asciiTheme="minorHAnsi" w:hAnsiTheme="minorHAnsi" w:cstheme="minorBidi"/>
          <w:color w:val="FF0000"/>
          <w:sz w:val="27"/>
          <w:szCs w:val="27"/>
        </w:rPr>
        <w:t xml:space="preserve">. Students are able to respond verbally within lessons and dialogue with staff is encouraged regarding ways they can improve </w:t>
      </w:r>
      <w:proofErr w:type="spellStart"/>
      <w:r w:rsidR="30D46161" w:rsidRPr="493B3C0D">
        <w:rPr>
          <w:rFonts w:asciiTheme="minorHAnsi" w:hAnsiTheme="minorHAnsi" w:cstheme="minorBidi"/>
          <w:color w:val="FF0000"/>
          <w:sz w:val="27"/>
          <w:szCs w:val="27"/>
        </w:rPr>
        <w:t>immadietly</w:t>
      </w:r>
      <w:proofErr w:type="spellEnd"/>
      <w:r w:rsidR="30D46161" w:rsidRPr="493B3C0D">
        <w:rPr>
          <w:rFonts w:asciiTheme="minorHAnsi" w:hAnsiTheme="minorHAnsi" w:cstheme="minorBidi"/>
          <w:color w:val="FF0000"/>
          <w:sz w:val="27"/>
          <w:szCs w:val="27"/>
        </w:rPr>
        <w:t xml:space="preserve"> and over time. T</w:t>
      </w:r>
      <w:r w:rsidRPr="493B3C0D">
        <w:rPr>
          <w:rFonts w:asciiTheme="minorHAnsi" w:hAnsiTheme="minorHAnsi" w:cstheme="minorBidi"/>
          <w:color w:val="FF0000"/>
          <w:sz w:val="27"/>
          <w:szCs w:val="27"/>
        </w:rPr>
        <w:t xml:space="preserve">ime </w:t>
      </w:r>
      <w:proofErr w:type="gramStart"/>
      <w:r w:rsidR="4383F26B" w:rsidRPr="493B3C0D">
        <w:rPr>
          <w:rFonts w:asciiTheme="minorHAnsi" w:hAnsiTheme="minorHAnsi" w:cstheme="minorBidi"/>
          <w:color w:val="FF0000"/>
          <w:sz w:val="27"/>
          <w:szCs w:val="27"/>
        </w:rPr>
        <w:t xml:space="preserve">is also </w:t>
      </w:r>
      <w:r w:rsidRPr="493B3C0D">
        <w:rPr>
          <w:rFonts w:asciiTheme="minorHAnsi" w:hAnsiTheme="minorHAnsi" w:cstheme="minorBidi"/>
          <w:color w:val="FF0000"/>
          <w:sz w:val="27"/>
          <w:szCs w:val="27"/>
        </w:rPr>
        <w:t>allocated</w:t>
      </w:r>
      <w:proofErr w:type="gramEnd"/>
      <w:r w:rsidRPr="493B3C0D">
        <w:rPr>
          <w:rFonts w:asciiTheme="minorHAnsi" w:hAnsiTheme="minorHAnsi" w:cstheme="minorBidi"/>
          <w:color w:val="FF0000"/>
          <w:sz w:val="27"/>
          <w:szCs w:val="27"/>
        </w:rPr>
        <w:t xml:space="preserve"> at the end of the year for students to direct their own learning by identifying area</w:t>
      </w:r>
      <w:r w:rsidR="04DF0D3A" w:rsidRPr="493B3C0D">
        <w:rPr>
          <w:rFonts w:asciiTheme="minorHAnsi" w:hAnsiTheme="minorHAnsi" w:cstheme="minorBidi"/>
          <w:color w:val="FF0000"/>
          <w:sz w:val="27"/>
          <w:szCs w:val="27"/>
        </w:rPr>
        <w:t xml:space="preserve">s they feel they need to improve from </w:t>
      </w:r>
      <w:r w:rsidR="7B06D51F" w:rsidRPr="493B3C0D">
        <w:rPr>
          <w:rFonts w:asciiTheme="minorHAnsi" w:hAnsiTheme="minorHAnsi" w:cstheme="minorBidi"/>
          <w:color w:val="FF0000"/>
          <w:sz w:val="27"/>
          <w:szCs w:val="27"/>
        </w:rPr>
        <w:t>the understanding they have had from all areas throughout the academic year when re-visiting a certain topic.</w:t>
      </w:r>
      <w:r w:rsidRPr="493B3C0D">
        <w:rPr>
          <w:rFonts w:asciiTheme="minorHAnsi" w:hAnsiTheme="minorHAnsi" w:cstheme="minorBidi"/>
          <w:color w:val="FF0000"/>
          <w:sz w:val="27"/>
          <w:szCs w:val="27"/>
        </w:rPr>
        <w:t xml:space="preserve"> </w:t>
      </w:r>
    </w:p>
    <w:p w14:paraId="03CA1C3F" w14:textId="607C8120" w:rsidR="78495120" w:rsidRDefault="78495120" w:rsidP="78495120">
      <w:pPr>
        <w:pStyle w:val="NormalWeb"/>
        <w:jc w:val="center"/>
        <w:rPr>
          <w:rFonts w:asciiTheme="minorHAnsi" w:hAnsiTheme="minorHAnsi" w:cstheme="minorBidi"/>
          <w:sz w:val="27"/>
          <w:szCs w:val="27"/>
          <w:u w:val="single"/>
        </w:rPr>
      </w:pPr>
    </w:p>
    <w:p w14:paraId="48D95FD0" w14:textId="77777777" w:rsidR="00341018" w:rsidRPr="00341018" w:rsidRDefault="00341018" w:rsidP="00341018">
      <w:pPr>
        <w:pStyle w:val="NormalWeb"/>
        <w:jc w:val="center"/>
        <w:rPr>
          <w:rFonts w:asciiTheme="minorHAnsi" w:hAnsiTheme="minorHAnsi" w:cstheme="minorHAnsi"/>
          <w:sz w:val="27"/>
          <w:szCs w:val="27"/>
          <w:u w:val="single"/>
        </w:rPr>
      </w:pPr>
      <w:r w:rsidRPr="78495120">
        <w:rPr>
          <w:rFonts w:asciiTheme="minorHAnsi" w:hAnsiTheme="minorHAnsi" w:cstheme="minorBidi"/>
          <w:sz w:val="27"/>
          <w:szCs w:val="27"/>
          <w:u w:val="single"/>
        </w:rPr>
        <w:t>When will feedback happen?</w:t>
      </w:r>
    </w:p>
    <w:p w14:paraId="792F1504" w14:textId="7009F0EE" w:rsidR="78495120" w:rsidRDefault="78495120" w:rsidP="78495120">
      <w:pPr>
        <w:pStyle w:val="NormalWeb"/>
        <w:jc w:val="center"/>
        <w:rPr>
          <w:rFonts w:asciiTheme="minorHAnsi" w:hAnsiTheme="minorHAnsi" w:cstheme="minorBidi"/>
          <w:sz w:val="27"/>
          <w:szCs w:val="27"/>
          <w:u w:val="single"/>
        </w:rPr>
      </w:pPr>
    </w:p>
    <w:p w14:paraId="367CC2B8" w14:textId="7B4E32B1" w:rsidR="00341018" w:rsidRDefault="53372DD4" w:rsidP="2C94D882">
      <w:pPr>
        <w:pStyle w:val="NormalWeb"/>
        <w:numPr>
          <w:ilvl w:val="0"/>
          <w:numId w:val="1"/>
        </w:numPr>
        <w:rPr>
          <w:rFonts w:asciiTheme="minorHAnsi" w:eastAsiaTheme="minorEastAsia" w:hAnsiTheme="minorHAnsi" w:cstheme="minorBidi"/>
          <w:sz w:val="27"/>
          <w:szCs w:val="27"/>
        </w:rPr>
      </w:pPr>
      <w:r w:rsidRPr="2C94D882">
        <w:rPr>
          <w:rFonts w:asciiTheme="minorHAnsi" w:hAnsiTheme="minorHAnsi" w:cstheme="minorBidi"/>
          <w:sz w:val="27"/>
          <w:szCs w:val="27"/>
        </w:rPr>
        <w:t xml:space="preserve">In </w:t>
      </w:r>
      <w:proofErr w:type="gramStart"/>
      <w:r w:rsidR="0887DC88" w:rsidRPr="2C94D882">
        <w:rPr>
          <w:rFonts w:asciiTheme="minorHAnsi" w:hAnsiTheme="minorHAnsi" w:cstheme="minorBidi"/>
          <w:color w:val="FF0000"/>
          <w:sz w:val="27"/>
          <w:szCs w:val="27"/>
        </w:rPr>
        <w:t>K</w:t>
      </w:r>
      <w:r w:rsidR="00341018" w:rsidRPr="2C94D882">
        <w:rPr>
          <w:rFonts w:asciiTheme="minorHAnsi" w:hAnsiTheme="minorHAnsi" w:cstheme="minorBidi"/>
          <w:color w:val="FF0000"/>
          <w:sz w:val="27"/>
          <w:szCs w:val="27"/>
        </w:rPr>
        <w:t>S3</w:t>
      </w:r>
      <w:proofErr w:type="gramEnd"/>
      <w:r w:rsidR="00341018" w:rsidRPr="2C94D882">
        <w:rPr>
          <w:rFonts w:asciiTheme="minorHAnsi" w:hAnsiTheme="minorHAnsi" w:cstheme="minorBidi"/>
          <w:sz w:val="27"/>
          <w:szCs w:val="27"/>
        </w:rPr>
        <w:t xml:space="preserve"> </w:t>
      </w:r>
      <w:r w:rsidR="00341018" w:rsidRPr="2C94D882">
        <w:rPr>
          <w:rFonts w:asciiTheme="minorHAnsi" w:hAnsiTheme="minorHAnsi" w:cstheme="minorBidi"/>
          <w:color w:val="FF0000"/>
          <w:sz w:val="27"/>
          <w:szCs w:val="27"/>
        </w:rPr>
        <w:t>practical</w:t>
      </w:r>
      <w:r w:rsidR="00341018" w:rsidRPr="2C94D882">
        <w:rPr>
          <w:rFonts w:asciiTheme="minorHAnsi" w:hAnsiTheme="minorHAnsi" w:cstheme="minorBidi"/>
          <w:sz w:val="27"/>
          <w:szCs w:val="27"/>
        </w:rPr>
        <w:t xml:space="preserve"> PE the PE team will endeavour to provide every pupil with live verbal feedback during the lesson. Students will also receive written feedback that students will respond to/direct their own learning during a topic. </w:t>
      </w:r>
    </w:p>
    <w:p w14:paraId="11B43AAF" w14:textId="0D6FDEF9" w:rsidR="443BEEC2" w:rsidRDefault="443BEEC2" w:rsidP="2C94D882">
      <w:pPr>
        <w:pStyle w:val="NormalWeb"/>
        <w:numPr>
          <w:ilvl w:val="0"/>
          <w:numId w:val="1"/>
        </w:numPr>
        <w:rPr>
          <w:sz w:val="27"/>
          <w:szCs w:val="27"/>
        </w:rPr>
      </w:pPr>
      <w:r w:rsidRPr="2C94D882">
        <w:rPr>
          <w:rFonts w:asciiTheme="minorHAnsi" w:hAnsiTheme="minorHAnsi" w:cstheme="minorBidi"/>
          <w:sz w:val="27"/>
          <w:szCs w:val="27"/>
        </w:rPr>
        <w:t>Students will be pre assessed prior to every topic (details in module planners)</w:t>
      </w:r>
    </w:p>
    <w:p w14:paraId="0B66B5FB" w14:textId="1AEAF78C" w:rsidR="2FA5BBF2" w:rsidRDefault="2FA5BBF2" w:rsidP="2C94D882">
      <w:pPr>
        <w:pStyle w:val="NormalWeb"/>
        <w:numPr>
          <w:ilvl w:val="0"/>
          <w:numId w:val="1"/>
        </w:numPr>
        <w:rPr>
          <w:sz w:val="27"/>
          <w:szCs w:val="27"/>
        </w:rPr>
      </w:pPr>
      <w:r w:rsidRPr="2C94D882">
        <w:rPr>
          <w:rFonts w:asciiTheme="minorHAnsi" w:hAnsiTheme="minorHAnsi" w:cstheme="minorBidi"/>
          <w:sz w:val="27"/>
          <w:szCs w:val="27"/>
        </w:rPr>
        <w:t xml:space="preserve">Students will undergo summative assessments </w:t>
      </w:r>
    </w:p>
    <w:p w14:paraId="2D56F35D" w14:textId="398A3FAA" w:rsidR="00341018" w:rsidRPr="00341018" w:rsidRDefault="00341018" w:rsidP="78495120">
      <w:pPr>
        <w:pStyle w:val="NormalWeb"/>
        <w:rPr>
          <w:rFonts w:asciiTheme="minorHAnsi" w:hAnsiTheme="minorHAnsi" w:cstheme="minorBidi"/>
          <w:sz w:val="27"/>
          <w:szCs w:val="27"/>
        </w:rPr>
      </w:pPr>
    </w:p>
    <w:p w14:paraId="0BA26B6A" w14:textId="226A3DC2" w:rsidR="00341018" w:rsidRPr="00341018" w:rsidRDefault="00341018" w:rsidP="78495120">
      <w:pPr>
        <w:pStyle w:val="NormalWeb"/>
        <w:numPr>
          <w:ilvl w:val="0"/>
          <w:numId w:val="1"/>
        </w:numPr>
        <w:rPr>
          <w:rFonts w:asciiTheme="minorHAnsi" w:eastAsiaTheme="minorEastAsia" w:hAnsiTheme="minorHAnsi" w:cstheme="minorBidi"/>
          <w:sz w:val="27"/>
          <w:szCs w:val="27"/>
        </w:rPr>
      </w:pPr>
      <w:r w:rsidRPr="78495120">
        <w:rPr>
          <w:rFonts w:asciiTheme="minorHAnsi" w:hAnsiTheme="minorHAnsi" w:cstheme="minorBidi"/>
          <w:sz w:val="27"/>
          <w:szCs w:val="27"/>
        </w:rPr>
        <w:t xml:space="preserve">Students in </w:t>
      </w:r>
      <w:r w:rsidRPr="78495120">
        <w:rPr>
          <w:rFonts w:asciiTheme="minorHAnsi" w:hAnsiTheme="minorHAnsi" w:cstheme="minorBidi"/>
          <w:color w:val="FF0000"/>
          <w:sz w:val="27"/>
          <w:szCs w:val="27"/>
        </w:rPr>
        <w:t xml:space="preserve">KS4 </w:t>
      </w:r>
      <w:proofErr w:type="spellStart"/>
      <w:r w:rsidRPr="78495120">
        <w:rPr>
          <w:rFonts w:asciiTheme="minorHAnsi" w:hAnsiTheme="minorHAnsi" w:cstheme="minorBidi"/>
          <w:color w:val="FF0000"/>
          <w:sz w:val="27"/>
          <w:szCs w:val="27"/>
        </w:rPr>
        <w:t>Btec</w:t>
      </w:r>
      <w:proofErr w:type="spellEnd"/>
      <w:r w:rsidRPr="78495120">
        <w:rPr>
          <w:rFonts w:asciiTheme="minorHAnsi" w:hAnsiTheme="minorHAnsi" w:cstheme="minorBidi"/>
          <w:color w:val="FF0000"/>
          <w:sz w:val="27"/>
          <w:szCs w:val="27"/>
        </w:rPr>
        <w:t xml:space="preserve"> </w:t>
      </w:r>
      <w:r w:rsidRPr="78495120">
        <w:rPr>
          <w:rFonts w:asciiTheme="minorHAnsi" w:hAnsiTheme="minorHAnsi" w:cstheme="minorBidi"/>
          <w:sz w:val="27"/>
          <w:szCs w:val="27"/>
        </w:rPr>
        <w:t xml:space="preserve">Sport will receive detailed verbal feedback in every lesson. Students will also be subject to live written feedback in lessons where appropriate </w:t>
      </w:r>
      <w:r w:rsidRPr="78495120">
        <w:rPr>
          <w:rFonts w:asciiTheme="minorHAnsi" w:hAnsiTheme="minorHAnsi" w:cstheme="minorBidi"/>
          <w:color w:val="FF0000"/>
          <w:sz w:val="27"/>
          <w:szCs w:val="27"/>
        </w:rPr>
        <w:t xml:space="preserve">(Exam answers, coursework tasks). </w:t>
      </w:r>
      <w:r w:rsidRPr="78495120">
        <w:rPr>
          <w:rFonts w:asciiTheme="minorHAnsi" w:hAnsiTheme="minorHAnsi" w:cstheme="minorBidi"/>
          <w:color w:val="000000" w:themeColor="text1"/>
          <w:sz w:val="27"/>
          <w:szCs w:val="27"/>
        </w:rPr>
        <w:t xml:space="preserve">At the end of every topic </w:t>
      </w:r>
      <w:r w:rsidRPr="78495120">
        <w:rPr>
          <w:rFonts w:asciiTheme="minorHAnsi" w:hAnsiTheme="minorHAnsi" w:cstheme="minorBidi"/>
          <w:color w:val="FF0000"/>
          <w:sz w:val="27"/>
          <w:szCs w:val="27"/>
        </w:rPr>
        <w:t xml:space="preserve">(see </w:t>
      </w:r>
      <w:proofErr w:type="gramStart"/>
      <w:r w:rsidRPr="78495120">
        <w:rPr>
          <w:rFonts w:asciiTheme="minorHAnsi" w:hAnsiTheme="minorHAnsi" w:cstheme="minorBidi"/>
          <w:color w:val="FF0000"/>
          <w:sz w:val="27"/>
          <w:szCs w:val="27"/>
        </w:rPr>
        <w:t>LTP)</w:t>
      </w:r>
      <w:proofErr w:type="gramEnd"/>
      <w:r w:rsidRPr="78495120">
        <w:rPr>
          <w:rFonts w:asciiTheme="minorHAnsi" w:hAnsiTheme="minorHAnsi" w:cstheme="minorBidi"/>
          <w:color w:val="FF0000"/>
          <w:sz w:val="27"/>
          <w:szCs w:val="27"/>
        </w:rPr>
        <w:t xml:space="preserve"> </w:t>
      </w:r>
      <w:r w:rsidRPr="78495120">
        <w:rPr>
          <w:rFonts w:asciiTheme="minorHAnsi" w:hAnsiTheme="minorHAnsi" w:cstheme="minorBidi"/>
          <w:color w:val="000000" w:themeColor="text1"/>
          <w:sz w:val="27"/>
          <w:szCs w:val="27"/>
        </w:rPr>
        <w:t xml:space="preserve">students will receive feedback on their progress and the </w:t>
      </w:r>
      <w:r w:rsidRPr="78495120">
        <w:rPr>
          <w:rFonts w:asciiTheme="minorHAnsi" w:hAnsiTheme="minorHAnsi" w:cstheme="minorBidi"/>
          <w:color w:val="000000" w:themeColor="text1"/>
          <w:sz w:val="27"/>
          <w:szCs w:val="27"/>
        </w:rPr>
        <w:lastRenderedPageBreak/>
        <w:t xml:space="preserve">standard of the work they produce so they can track and direct their own progress. </w:t>
      </w:r>
    </w:p>
    <w:p w14:paraId="5A39BBE3" w14:textId="77777777" w:rsidR="0060350D" w:rsidRDefault="0060350D" w:rsidP="00A549C8">
      <w:pPr>
        <w:pStyle w:val="NormalWeb"/>
        <w:rPr>
          <w:color w:val="000000"/>
          <w:sz w:val="27"/>
          <w:szCs w:val="27"/>
        </w:rPr>
      </w:pPr>
    </w:p>
    <w:p w14:paraId="419729C2" w14:textId="6DF3B0DC" w:rsidR="493B3C0D" w:rsidRDefault="493B3C0D" w:rsidP="493B3C0D">
      <w:pPr>
        <w:jc w:val="center"/>
        <w:rPr>
          <w:sz w:val="28"/>
          <w:szCs w:val="28"/>
          <w:u w:val="single"/>
        </w:rPr>
      </w:pPr>
    </w:p>
    <w:p w14:paraId="0BCFD883" w14:textId="008950EC" w:rsidR="493B3C0D" w:rsidRDefault="493B3C0D" w:rsidP="493B3C0D">
      <w:pPr>
        <w:jc w:val="center"/>
        <w:rPr>
          <w:sz w:val="28"/>
          <w:szCs w:val="28"/>
          <w:u w:val="single"/>
        </w:rPr>
      </w:pPr>
    </w:p>
    <w:p w14:paraId="0961AC3C" w14:textId="3C5E85CB" w:rsidR="493B3C0D" w:rsidRDefault="493B3C0D" w:rsidP="493B3C0D">
      <w:pPr>
        <w:jc w:val="center"/>
        <w:rPr>
          <w:sz w:val="28"/>
          <w:szCs w:val="28"/>
          <w:u w:val="single"/>
        </w:rPr>
      </w:pPr>
    </w:p>
    <w:p w14:paraId="19C9988B" w14:textId="3B3E4757" w:rsidR="613FE183" w:rsidRDefault="613FE183" w:rsidP="493B3C0D">
      <w:pPr>
        <w:jc w:val="center"/>
        <w:rPr>
          <w:b/>
          <w:bCs/>
          <w:sz w:val="28"/>
          <w:szCs w:val="28"/>
          <w:u w:val="single"/>
        </w:rPr>
      </w:pPr>
      <w:r w:rsidRPr="493B3C0D">
        <w:rPr>
          <w:b/>
          <w:bCs/>
          <w:sz w:val="28"/>
          <w:szCs w:val="28"/>
          <w:u w:val="single"/>
        </w:rPr>
        <w:t>How will assessment inform feedback?</w:t>
      </w:r>
    </w:p>
    <w:p w14:paraId="48F9DA92" w14:textId="758505A6" w:rsidR="493B3C0D" w:rsidRDefault="493B3C0D" w:rsidP="493B3C0D">
      <w:pPr>
        <w:rPr>
          <w:color w:val="FF0000"/>
          <w:sz w:val="28"/>
          <w:szCs w:val="28"/>
          <w:u w:val="single"/>
        </w:rPr>
      </w:pPr>
    </w:p>
    <w:p w14:paraId="5E3D560D" w14:textId="2DABF9A1" w:rsidR="0AF4CD26" w:rsidRDefault="0AF4CD26" w:rsidP="493B3C0D">
      <w:pPr>
        <w:rPr>
          <w:rFonts w:ascii="Calibri" w:eastAsia="Calibri" w:hAnsi="Calibri" w:cs="Calibri"/>
          <w:sz w:val="28"/>
          <w:szCs w:val="28"/>
        </w:rPr>
      </w:pPr>
      <w:r w:rsidRPr="493B3C0D">
        <w:rPr>
          <w:sz w:val="28"/>
          <w:szCs w:val="28"/>
        </w:rPr>
        <w:t xml:space="preserve">The first of the </w:t>
      </w:r>
      <w:r w:rsidR="6DE9676B" w:rsidRPr="493B3C0D">
        <w:rPr>
          <w:sz w:val="28"/>
          <w:szCs w:val="28"/>
        </w:rPr>
        <w:t>summative a</w:t>
      </w:r>
      <w:r w:rsidRPr="493B3C0D">
        <w:rPr>
          <w:sz w:val="28"/>
          <w:szCs w:val="28"/>
        </w:rPr>
        <w:t>ssessment point</w:t>
      </w:r>
      <w:r w:rsidR="779B4CB0" w:rsidRPr="493B3C0D">
        <w:rPr>
          <w:sz w:val="28"/>
          <w:szCs w:val="28"/>
        </w:rPr>
        <w:t>s</w:t>
      </w:r>
      <w:r w:rsidRPr="493B3C0D">
        <w:rPr>
          <w:sz w:val="28"/>
          <w:szCs w:val="28"/>
        </w:rPr>
        <w:t xml:space="preserve"> will take place before</w:t>
      </w:r>
      <w:r w:rsidR="35AB189E" w:rsidRPr="493B3C0D">
        <w:rPr>
          <w:sz w:val="28"/>
          <w:szCs w:val="28"/>
        </w:rPr>
        <w:t xml:space="preserve"> the</w:t>
      </w:r>
      <w:r w:rsidRPr="493B3C0D">
        <w:rPr>
          <w:sz w:val="28"/>
          <w:szCs w:val="28"/>
        </w:rPr>
        <w:t xml:space="preserve"> half term 1</w:t>
      </w:r>
      <w:r w:rsidR="5F757206" w:rsidRPr="493B3C0D">
        <w:rPr>
          <w:sz w:val="28"/>
          <w:szCs w:val="28"/>
        </w:rPr>
        <w:t xml:space="preserve"> </w:t>
      </w:r>
      <w:r w:rsidRPr="493B3C0D">
        <w:rPr>
          <w:sz w:val="28"/>
          <w:szCs w:val="28"/>
        </w:rPr>
        <w:t xml:space="preserve">data drop </w:t>
      </w:r>
      <w:r w:rsidR="4D42E2C0" w:rsidRPr="493B3C0D">
        <w:rPr>
          <w:sz w:val="28"/>
          <w:szCs w:val="28"/>
        </w:rPr>
        <w:t>and the final assessment point will take place during half term 5</w:t>
      </w:r>
      <w:r w:rsidR="7BFEDFE4" w:rsidRPr="493B3C0D">
        <w:rPr>
          <w:sz w:val="28"/>
          <w:szCs w:val="28"/>
        </w:rPr>
        <w:t xml:space="preserve"> (term 3)</w:t>
      </w:r>
      <w:r w:rsidR="4D42E2C0" w:rsidRPr="493B3C0D">
        <w:rPr>
          <w:sz w:val="28"/>
          <w:szCs w:val="28"/>
        </w:rPr>
        <w:t xml:space="preserve"> before the final data drop in </w:t>
      </w:r>
      <w:r w:rsidR="0BE7C7F2" w:rsidRPr="493B3C0D">
        <w:rPr>
          <w:sz w:val="28"/>
          <w:szCs w:val="28"/>
        </w:rPr>
        <w:t>preparation for reports sent home</w:t>
      </w:r>
      <w:r w:rsidR="0BE7C7F2" w:rsidRPr="493B3C0D">
        <w:rPr>
          <w:rFonts w:eastAsiaTheme="minorEastAsia"/>
          <w:sz w:val="28"/>
          <w:szCs w:val="28"/>
        </w:rPr>
        <w:t xml:space="preserve"> to parents. This will be the same for KS4 to allow staff to triangulate data</w:t>
      </w:r>
      <w:r w:rsidR="612DC9A6" w:rsidRPr="493B3C0D">
        <w:rPr>
          <w:rFonts w:eastAsiaTheme="minorEastAsia"/>
          <w:sz w:val="28"/>
          <w:szCs w:val="28"/>
        </w:rPr>
        <w:t xml:space="preserve"> through ac</w:t>
      </w:r>
      <w:r w:rsidR="7BE03815" w:rsidRPr="493B3C0D">
        <w:rPr>
          <w:rFonts w:eastAsiaTheme="minorEastAsia"/>
          <w:color w:val="000000" w:themeColor="text1"/>
          <w:sz w:val="28"/>
          <w:szCs w:val="28"/>
        </w:rPr>
        <w:t>curate</w:t>
      </w:r>
      <w:r w:rsidR="40803C3F" w:rsidRPr="493B3C0D">
        <w:rPr>
          <w:rFonts w:eastAsiaTheme="minorEastAsia"/>
          <w:color w:val="000000" w:themeColor="text1"/>
          <w:sz w:val="28"/>
          <w:szCs w:val="28"/>
        </w:rPr>
        <w:t>ly</w:t>
      </w:r>
      <w:r w:rsidR="7BE03815" w:rsidRPr="493B3C0D">
        <w:rPr>
          <w:rFonts w:eastAsiaTheme="minorEastAsia"/>
          <w:color w:val="000000" w:themeColor="text1"/>
          <w:sz w:val="28"/>
          <w:szCs w:val="28"/>
        </w:rPr>
        <w:t xml:space="preserve"> recording systems</w:t>
      </w:r>
      <w:r w:rsidR="3E63190D" w:rsidRPr="493B3C0D">
        <w:rPr>
          <w:rFonts w:eastAsiaTheme="minorEastAsia"/>
          <w:color w:val="000000" w:themeColor="text1"/>
          <w:sz w:val="28"/>
          <w:szCs w:val="28"/>
        </w:rPr>
        <w:t xml:space="preserve"> to</w:t>
      </w:r>
      <w:r w:rsidR="7BE03815" w:rsidRPr="493B3C0D">
        <w:rPr>
          <w:rFonts w:eastAsiaTheme="minorEastAsia"/>
          <w:color w:val="000000" w:themeColor="text1"/>
          <w:sz w:val="28"/>
          <w:szCs w:val="28"/>
        </w:rPr>
        <w:t xml:space="preserve"> aid consistency and continuity, </w:t>
      </w:r>
      <w:r w:rsidR="3864A424" w:rsidRPr="493B3C0D">
        <w:rPr>
          <w:rFonts w:eastAsiaTheme="minorEastAsia"/>
          <w:color w:val="000000" w:themeColor="text1"/>
          <w:sz w:val="28"/>
          <w:szCs w:val="28"/>
        </w:rPr>
        <w:t>this allows for</w:t>
      </w:r>
      <w:r w:rsidR="7BE03815" w:rsidRPr="493B3C0D">
        <w:rPr>
          <w:rFonts w:eastAsiaTheme="minorEastAsia"/>
          <w:color w:val="000000" w:themeColor="text1"/>
          <w:sz w:val="28"/>
          <w:szCs w:val="28"/>
        </w:rPr>
        <w:t xml:space="preserve"> accurate and meaningful information about pupil performance</w:t>
      </w:r>
      <w:r w:rsidR="2C112972" w:rsidRPr="493B3C0D">
        <w:rPr>
          <w:rFonts w:eastAsiaTheme="minorEastAsia"/>
          <w:color w:val="000000" w:themeColor="text1"/>
          <w:sz w:val="28"/>
          <w:szCs w:val="28"/>
        </w:rPr>
        <w:t xml:space="preserve"> to be </w:t>
      </w:r>
      <w:proofErr w:type="gramStart"/>
      <w:r w:rsidR="2C112972" w:rsidRPr="493B3C0D">
        <w:rPr>
          <w:rFonts w:eastAsiaTheme="minorEastAsia"/>
          <w:color w:val="000000" w:themeColor="text1"/>
          <w:sz w:val="28"/>
          <w:szCs w:val="28"/>
        </w:rPr>
        <w:t>tracked</w:t>
      </w:r>
      <w:proofErr w:type="gramEnd"/>
      <w:r w:rsidR="2C112972" w:rsidRPr="493B3C0D">
        <w:rPr>
          <w:rFonts w:eastAsiaTheme="minorEastAsia"/>
          <w:color w:val="000000" w:themeColor="text1"/>
          <w:sz w:val="28"/>
          <w:szCs w:val="28"/>
        </w:rPr>
        <w:t xml:space="preserve"> and reported successfully</w:t>
      </w:r>
      <w:r w:rsidR="7BE03815" w:rsidRPr="493B3C0D">
        <w:rPr>
          <w:rFonts w:eastAsiaTheme="minorEastAsia"/>
          <w:color w:val="000000" w:themeColor="text1"/>
          <w:sz w:val="28"/>
          <w:szCs w:val="28"/>
        </w:rPr>
        <w:t>.</w:t>
      </w:r>
    </w:p>
    <w:p w14:paraId="6D0A0BFB" w14:textId="3FDB2D5E" w:rsidR="613FE183" w:rsidRDefault="613FE183" w:rsidP="2C94D882">
      <w:pPr>
        <w:rPr>
          <w:color w:val="FF0000"/>
          <w:sz w:val="28"/>
          <w:szCs w:val="28"/>
          <w:u w:val="single"/>
        </w:rPr>
      </w:pPr>
      <w:r w:rsidRPr="2C94D882">
        <w:rPr>
          <w:color w:val="FF0000"/>
          <w:sz w:val="28"/>
          <w:szCs w:val="28"/>
          <w:u w:val="single"/>
        </w:rPr>
        <w:t>In KS3 Practical PE:</w:t>
      </w:r>
    </w:p>
    <w:p w14:paraId="118DEFAE" w14:textId="0D6FDEF9" w:rsidR="613FE183" w:rsidRDefault="613FE183" w:rsidP="2C94D882">
      <w:pPr>
        <w:pStyle w:val="NormalWeb"/>
        <w:numPr>
          <w:ilvl w:val="0"/>
          <w:numId w:val="1"/>
        </w:numPr>
        <w:rPr>
          <w:sz w:val="27"/>
          <w:szCs w:val="27"/>
        </w:rPr>
      </w:pPr>
      <w:r w:rsidRPr="2C94D882">
        <w:rPr>
          <w:rFonts w:asciiTheme="minorHAnsi" w:hAnsiTheme="minorHAnsi" w:cstheme="minorBidi"/>
          <w:sz w:val="27"/>
          <w:szCs w:val="27"/>
        </w:rPr>
        <w:t>Students will be pre assessed prior to every topic (details in module planners)</w:t>
      </w:r>
    </w:p>
    <w:p w14:paraId="4708E0BA" w14:textId="2518BADE" w:rsidR="652DD522" w:rsidRDefault="652DD522" w:rsidP="2C94D882">
      <w:pPr>
        <w:pStyle w:val="NormalWeb"/>
        <w:numPr>
          <w:ilvl w:val="0"/>
          <w:numId w:val="1"/>
        </w:numPr>
        <w:rPr>
          <w:sz w:val="27"/>
          <w:szCs w:val="27"/>
        </w:rPr>
      </w:pPr>
      <w:r w:rsidRPr="37B5B1B5">
        <w:rPr>
          <w:rFonts w:asciiTheme="minorHAnsi" w:hAnsiTheme="minorHAnsi" w:cstheme="minorBidi"/>
          <w:sz w:val="27"/>
          <w:szCs w:val="27"/>
        </w:rPr>
        <w:t xml:space="preserve">Students will be subject to “waypoint assessment” which will then be used to guide future </w:t>
      </w:r>
      <w:r w:rsidR="38374D15" w:rsidRPr="37B5B1B5">
        <w:rPr>
          <w:rFonts w:asciiTheme="minorHAnsi" w:hAnsiTheme="minorHAnsi" w:cstheme="minorBidi"/>
          <w:sz w:val="27"/>
          <w:szCs w:val="27"/>
        </w:rPr>
        <w:t>(</w:t>
      </w:r>
      <w:r w:rsidRPr="37B5B1B5">
        <w:rPr>
          <w:rFonts w:asciiTheme="minorHAnsi" w:hAnsiTheme="minorHAnsi" w:cstheme="minorBidi"/>
          <w:sz w:val="27"/>
          <w:szCs w:val="27"/>
        </w:rPr>
        <w:t>if possible</w:t>
      </w:r>
      <w:r w:rsidR="45554A54" w:rsidRPr="37B5B1B5">
        <w:rPr>
          <w:rFonts w:asciiTheme="minorHAnsi" w:hAnsiTheme="minorHAnsi" w:cstheme="minorBidi"/>
          <w:sz w:val="27"/>
          <w:szCs w:val="27"/>
        </w:rPr>
        <w:t>)</w:t>
      </w:r>
      <w:r w:rsidRPr="37B5B1B5">
        <w:rPr>
          <w:rFonts w:asciiTheme="minorHAnsi" w:hAnsiTheme="minorHAnsi" w:cstheme="minorBidi"/>
          <w:sz w:val="27"/>
          <w:szCs w:val="27"/>
        </w:rPr>
        <w:t xml:space="preserve"> more independent/bespoke next steps. </w:t>
      </w:r>
    </w:p>
    <w:p w14:paraId="16777E63" w14:textId="2CBA4051" w:rsidR="613FE183" w:rsidRDefault="613FE183" w:rsidP="2C94D882">
      <w:pPr>
        <w:pStyle w:val="NormalWeb"/>
        <w:numPr>
          <w:ilvl w:val="0"/>
          <w:numId w:val="1"/>
        </w:numPr>
        <w:rPr>
          <w:sz w:val="27"/>
          <w:szCs w:val="27"/>
        </w:rPr>
      </w:pPr>
      <w:r w:rsidRPr="2C94D882">
        <w:rPr>
          <w:rFonts w:asciiTheme="minorHAnsi" w:hAnsiTheme="minorHAnsi" w:cstheme="minorBidi"/>
          <w:sz w:val="27"/>
          <w:szCs w:val="27"/>
        </w:rPr>
        <w:t>Students will undergo summative assessments at the end of every topic (5 in total throughout the year)</w:t>
      </w:r>
    </w:p>
    <w:p w14:paraId="6056BE26" w14:textId="68CCA6EF" w:rsidR="3986D55A" w:rsidRDefault="3986D55A" w:rsidP="2C94D882">
      <w:pPr>
        <w:pStyle w:val="NormalWeb"/>
        <w:numPr>
          <w:ilvl w:val="0"/>
          <w:numId w:val="1"/>
        </w:numPr>
        <w:rPr>
          <w:sz w:val="27"/>
          <w:szCs w:val="27"/>
        </w:rPr>
      </w:pPr>
      <w:r w:rsidRPr="2C94D882">
        <w:rPr>
          <w:rFonts w:asciiTheme="minorHAnsi" w:hAnsiTheme="minorHAnsi" w:cstheme="minorBidi"/>
          <w:sz w:val="27"/>
          <w:szCs w:val="27"/>
        </w:rPr>
        <w:t xml:space="preserve">Formative assessments will be ongoing and </w:t>
      </w:r>
      <w:r w:rsidR="782BBA8B" w:rsidRPr="2C94D882">
        <w:rPr>
          <w:rFonts w:asciiTheme="minorHAnsi" w:hAnsiTheme="minorHAnsi" w:cstheme="minorBidi"/>
          <w:sz w:val="27"/>
          <w:szCs w:val="27"/>
        </w:rPr>
        <w:t>take place</w:t>
      </w:r>
      <w:r w:rsidRPr="2C94D882">
        <w:rPr>
          <w:rFonts w:asciiTheme="minorHAnsi" w:hAnsiTheme="minorHAnsi" w:cstheme="minorBidi"/>
          <w:sz w:val="27"/>
          <w:szCs w:val="27"/>
        </w:rPr>
        <w:t xml:space="preserve"> in </w:t>
      </w:r>
      <w:r w:rsidRPr="2C94D882">
        <w:rPr>
          <w:rFonts w:asciiTheme="minorHAnsi" w:hAnsiTheme="minorHAnsi" w:cstheme="minorBidi"/>
          <w:color w:val="FF0000"/>
          <w:sz w:val="27"/>
          <w:szCs w:val="27"/>
        </w:rPr>
        <w:t>ALL</w:t>
      </w:r>
      <w:r w:rsidRPr="2C94D882">
        <w:rPr>
          <w:rFonts w:asciiTheme="minorHAnsi" w:hAnsiTheme="minorHAnsi" w:cstheme="minorBidi"/>
          <w:sz w:val="27"/>
          <w:szCs w:val="27"/>
        </w:rPr>
        <w:t xml:space="preserve"> lessons, they will be </w:t>
      </w:r>
      <w:r w:rsidR="4C366664" w:rsidRPr="2C94D882">
        <w:rPr>
          <w:rFonts w:asciiTheme="minorHAnsi" w:hAnsiTheme="minorHAnsi" w:cstheme="minorBidi"/>
          <w:sz w:val="27"/>
          <w:szCs w:val="27"/>
        </w:rPr>
        <w:t>visible</w:t>
      </w:r>
      <w:r w:rsidRPr="2C94D882">
        <w:rPr>
          <w:rFonts w:asciiTheme="minorHAnsi" w:hAnsiTheme="minorHAnsi" w:cstheme="minorBidi"/>
          <w:sz w:val="27"/>
          <w:szCs w:val="27"/>
        </w:rPr>
        <w:t xml:space="preserve"> in teachers planners with Learning intentions and success criteria </w:t>
      </w:r>
      <w:r w:rsidR="217864C4" w:rsidRPr="2C94D882">
        <w:rPr>
          <w:rFonts w:asciiTheme="minorHAnsi" w:hAnsiTheme="minorHAnsi" w:cstheme="minorBidi"/>
          <w:sz w:val="27"/>
          <w:szCs w:val="27"/>
        </w:rPr>
        <w:t xml:space="preserve">shared with students in every lesson. </w:t>
      </w:r>
      <w:r w:rsidR="25ECB200" w:rsidRPr="2C94D882">
        <w:rPr>
          <w:rFonts w:asciiTheme="minorHAnsi" w:hAnsiTheme="minorHAnsi" w:cstheme="minorBidi"/>
          <w:sz w:val="27"/>
          <w:szCs w:val="27"/>
        </w:rPr>
        <w:t xml:space="preserve">These formative assessments will shape feedback during the lesson and guide future planning. </w:t>
      </w:r>
    </w:p>
    <w:p w14:paraId="217D39C8" w14:textId="469E5B43" w:rsidR="2C94D882" w:rsidRDefault="2C94D882" w:rsidP="2C94D882">
      <w:pPr>
        <w:pStyle w:val="NormalWeb"/>
        <w:rPr>
          <w:rFonts w:asciiTheme="minorHAnsi" w:hAnsiTheme="minorHAnsi" w:cstheme="minorBidi"/>
          <w:sz w:val="27"/>
          <w:szCs w:val="27"/>
        </w:rPr>
      </w:pPr>
    </w:p>
    <w:p w14:paraId="3520AAC2" w14:textId="36A656FE" w:rsidR="3DE54640" w:rsidRDefault="3DE54640" w:rsidP="2C94D882">
      <w:pPr>
        <w:pStyle w:val="NormalWeb"/>
        <w:rPr>
          <w:rFonts w:asciiTheme="minorHAnsi" w:hAnsiTheme="minorHAnsi" w:cstheme="minorBidi"/>
          <w:color w:val="FF0000"/>
          <w:sz w:val="27"/>
          <w:szCs w:val="27"/>
          <w:u w:val="single"/>
        </w:rPr>
      </w:pPr>
      <w:r w:rsidRPr="2C94D882">
        <w:rPr>
          <w:rFonts w:asciiTheme="minorHAnsi" w:hAnsiTheme="minorHAnsi" w:cstheme="minorBidi"/>
          <w:color w:val="FF0000"/>
          <w:sz w:val="27"/>
          <w:szCs w:val="27"/>
          <w:u w:val="single"/>
        </w:rPr>
        <w:t xml:space="preserve">In KS4 </w:t>
      </w:r>
      <w:proofErr w:type="spellStart"/>
      <w:r w:rsidRPr="2C94D882">
        <w:rPr>
          <w:rFonts w:asciiTheme="minorHAnsi" w:hAnsiTheme="minorHAnsi" w:cstheme="minorBidi"/>
          <w:color w:val="FF0000"/>
          <w:sz w:val="27"/>
          <w:szCs w:val="27"/>
          <w:u w:val="single"/>
        </w:rPr>
        <w:t>Btec</w:t>
      </w:r>
      <w:proofErr w:type="spellEnd"/>
      <w:r w:rsidRPr="2C94D882">
        <w:rPr>
          <w:rFonts w:asciiTheme="minorHAnsi" w:hAnsiTheme="minorHAnsi" w:cstheme="minorBidi"/>
          <w:color w:val="FF0000"/>
          <w:sz w:val="27"/>
          <w:szCs w:val="27"/>
          <w:u w:val="single"/>
        </w:rPr>
        <w:t>:</w:t>
      </w:r>
    </w:p>
    <w:p w14:paraId="495DEE1D" w14:textId="45896EB7" w:rsidR="2C94D882" w:rsidRDefault="2C94D882" w:rsidP="2C94D882">
      <w:pPr>
        <w:pStyle w:val="NormalWeb"/>
        <w:rPr>
          <w:color w:val="FF0000"/>
          <w:u w:val="single"/>
        </w:rPr>
      </w:pPr>
    </w:p>
    <w:p w14:paraId="35DE190E" w14:textId="0C4CB63B" w:rsidR="3DE54640" w:rsidRDefault="3DE54640" w:rsidP="2C94D882">
      <w:pPr>
        <w:pStyle w:val="NormalWeb"/>
        <w:numPr>
          <w:ilvl w:val="0"/>
          <w:numId w:val="1"/>
        </w:numPr>
        <w:rPr>
          <w:sz w:val="27"/>
          <w:szCs w:val="27"/>
        </w:rPr>
      </w:pPr>
      <w:r w:rsidRPr="2C94D882">
        <w:rPr>
          <w:rFonts w:asciiTheme="minorHAnsi" w:hAnsiTheme="minorHAnsi" w:cstheme="minorBidi"/>
          <w:sz w:val="27"/>
          <w:szCs w:val="27"/>
        </w:rPr>
        <w:t xml:space="preserve">Students will be pre assessed prior to every topic (details in KS4 </w:t>
      </w:r>
      <w:proofErr w:type="spellStart"/>
      <w:r w:rsidRPr="2C94D882">
        <w:rPr>
          <w:rFonts w:asciiTheme="minorHAnsi" w:hAnsiTheme="minorHAnsi" w:cstheme="minorBidi"/>
          <w:sz w:val="27"/>
          <w:szCs w:val="27"/>
        </w:rPr>
        <w:t>Btec</w:t>
      </w:r>
      <w:proofErr w:type="spellEnd"/>
      <w:r w:rsidRPr="2C94D882">
        <w:rPr>
          <w:rFonts w:asciiTheme="minorHAnsi" w:hAnsiTheme="minorHAnsi" w:cstheme="minorBidi"/>
          <w:sz w:val="27"/>
          <w:szCs w:val="27"/>
        </w:rPr>
        <w:t xml:space="preserve"> Long term plan)</w:t>
      </w:r>
    </w:p>
    <w:p w14:paraId="52DD41D4" w14:textId="513D0ACA" w:rsidR="3DE54640" w:rsidRDefault="3DE54640" w:rsidP="2C94D882">
      <w:pPr>
        <w:pStyle w:val="NormalWeb"/>
        <w:numPr>
          <w:ilvl w:val="0"/>
          <w:numId w:val="1"/>
        </w:numPr>
        <w:rPr>
          <w:sz w:val="27"/>
          <w:szCs w:val="27"/>
        </w:rPr>
      </w:pPr>
      <w:r w:rsidRPr="2C94D882">
        <w:rPr>
          <w:rFonts w:asciiTheme="minorHAnsi" w:hAnsiTheme="minorHAnsi" w:cstheme="minorBidi"/>
          <w:sz w:val="27"/>
          <w:szCs w:val="27"/>
        </w:rPr>
        <w:lastRenderedPageBreak/>
        <w:t xml:space="preserve">Students will be subject to “waypoint assessment” which will then be used to guide </w:t>
      </w:r>
      <w:proofErr w:type="gramStart"/>
      <w:r w:rsidRPr="2C94D882">
        <w:rPr>
          <w:rFonts w:asciiTheme="minorHAnsi" w:hAnsiTheme="minorHAnsi" w:cstheme="minorBidi"/>
          <w:sz w:val="27"/>
          <w:szCs w:val="27"/>
        </w:rPr>
        <w:t>future  (</w:t>
      </w:r>
      <w:proofErr w:type="gramEnd"/>
      <w:r w:rsidRPr="2C94D882">
        <w:rPr>
          <w:rFonts w:asciiTheme="minorHAnsi" w:hAnsiTheme="minorHAnsi" w:cstheme="minorBidi"/>
          <w:sz w:val="27"/>
          <w:szCs w:val="27"/>
        </w:rPr>
        <w:t>if possible) more independent/bespoke next steps.</w:t>
      </w:r>
    </w:p>
    <w:p w14:paraId="03B8E231" w14:textId="47A48FC8" w:rsidR="3DE54640" w:rsidRDefault="3DE54640" w:rsidP="2C94D882">
      <w:pPr>
        <w:pStyle w:val="NormalWeb"/>
        <w:numPr>
          <w:ilvl w:val="0"/>
          <w:numId w:val="1"/>
        </w:numPr>
        <w:rPr>
          <w:sz w:val="27"/>
          <w:szCs w:val="27"/>
        </w:rPr>
      </w:pPr>
      <w:r w:rsidRPr="2C94D882">
        <w:rPr>
          <w:rFonts w:asciiTheme="minorHAnsi" w:eastAsiaTheme="minorEastAsia" w:hAnsiTheme="minorHAnsi" w:cstheme="minorBidi"/>
          <w:sz w:val="28"/>
          <w:szCs w:val="28"/>
        </w:rPr>
        <w:t>Students will undergo at</w:t>
      </w:r>
      <w:r w:rsidR="17D986B9" w:rsidRPr="2C94D882">
        <w:rPr>
          <w:rFonts w:asciiTheme="minorHAnsi" w:eastAsiaTheme="minorEastAsia" w:hAnsiTheme="minorHAnsi" w:cstheme="minorBidi"/>
          <w:sz w:val="28"/>
          <w:szCs w:val="28"/>
        </w:rPr>
        <w:t xml:space="preserve"> </w:t>
      </w:r>
      <w:r w:rsidRPr="2C94D882">
        <w:rPr>
          <w:rFonts w:asciiTheme="minorHAnsi" w:eastAsiaTheme="minorEastAsia" w:hAnsiTheme="minorHAnsi" w:cstheme="minorBidi"/>
          <w:sz w:val="28"/>
          <w:szCs w:val="28"/>
        </w:rPr>
        <w:t>least 3 forms of summative</w:t>
      </w:r>
      <w:r w:rsidR="3FC26105" w:rsidRPr="2C94D882">
        <w:rPr>
          <w:rFonts w:asciiTheme="minorHAnsi" w:eastAsiaTheme="minorEastAsia" w:hAnsiTheme="minorHAnsi" w:cstheme="minorBidi"/>
          <w:sz w:val="28"/>
          <w:szCs w:val="28"/>
        </w:rPr>
        <w:t xml:space="preserve"> per </w:t>
      </w:r>
      <w:r w:rsidR="61C632AA" w:rsidRPr="2C94D882">
        <w:rPr>
          <w:rFonts w:asciiTheme="minorHAnsi" w:eastAsiaTheme="minorEastAsia" w:hAnsiTheme="minorHAnsi" w:cstheme="minorBidi"/>
          <w:sz w:val="28"/>
          <w:szCs w:val="28"/>
        </w:rPr>
        <w:t>academic</w:t>
      </w:r>
      <w:r w:rsidR="3FC26105" w:rsidRPr="2C94D882">
        <w:rPr>
          <w:rFonts w:asciiTheme="minorHAnsi" w:eastAsiaTheme="minorEastAsia" w:hAnsiTheme="minorHAnsi" w:cstheme="minorBidi"/>
          <w:sz w:val="28"/>
          <w:szCs w:val="28"/>
        </w:rPr>
        <w:t xml:space="preserve"> </w:t>
      </w:r>
      <w:proofErr w:type="gramStart"/>
      <w:r w:rsidR="3FC26105" w:rsidRPr="2C94D882">
        <w:rPr>
          <w:rFonts w:asciiTheme="minorHAnsi" w:eastAsiaTheme="minorEastAsia" w:hAnsiTheme="minorHAnsi" w:cstheme="minorBidi"/>
          <w:sz w:val="28"/>
          <w:szCs w:val="28"/>
        </w:rPr>
        <w:t xml:space="preserve">year </w:t>
      </w:r>
      <w:r w:rsidRPr="2C94D882">
        <w:rPr>
          <w:rFonts w:asciiTheme="minorHAnsi" w:eastAsiaTheme="minorEastAsia" w:hAnsiTheme="minorHAnsi" w:cstheme="minorBidi"/>
          <w:sz w:val="28"/>
          <w:szCs w:val="28"/>
        </w:rPr>
        <w:t xml:space="preserve"> assessments</w:t>
      </w:r>
      <w:proofErr w:type="gramEnd"/>
      <w:r w:rsidRPr="2C94D882">
        <w:t xml:space="preserve"> </w:t>
      </w:r>
      <w:r w:rsidR="672149CA" w:rsidRPr="2C94D882">
        <w:rPr>
          <w:rFonts w:asciiTheme="minorHAnsi" w:eastAsiaTheme="minorEastAsia" w:hAnsiTheme="minorHAnsi" w:cstheme="minorBidi"/>
          <w:sz w:val="28"/>
          <w:szCs w:val="28"/>
        </w:rPr>
        <w:t>which will consist of</w:t>
      </w:r>
      <w:r w:rsidR="002E48B4">
        <w:rPr>
          <w:rFonts w:asciiTheme="minorHAnsi" w:eastAsiaTheme="minorEastAsia" w:hAnsiTheme="minorHAnsi" w:cstheme="minorBidi"/>
          <w:sz w:val="28"/>
          <w:szCs w:val="28"/>
        </w:rPr>
        <w:t>: F</w:t>
      </w:r>
      <w:r w:rsidR="772BF951" w:rsidRPr="2C94D882">
        <w:rPr>
          <w:rFonts w:asciiTheme="minorHAnsi" w:eastAsiaTheme="minorEastAsia" w:hAnsiTheme="minorHAnsi" w:cstheme="minorBidi"/>
          <w:sz w:val="28"/>
          <w:szCs w:val="28"/>
        </w:rPr>
        <w:t>o</w:t>
      </w:r>
      <w:r w:rsidR="002E48B4">
        <w:rPr>
          <w:rFonts w:asciiTheme="minorHAnsi" w:eastAsiaTheme="minorEastAsia" w:hAnsiTheme="minorHAnsi" w:cstheme="minorBidi"/>
          <w:sz w:val="28"/>
          <w:szCs w:val="28"/>
        </w:rPr>
        <w:t>r</w:t>
      </w:r>
      <w:bookmarkStart w:id="0" w:name="_GoBack"/>
      <w:bookmarkEnd w:id="0"/>
      <w:r w:rsidR="772BF951" w:rsidRPr="2C94D882">
        <w:rPr>
          <w:rFonts w:asciiTheme="minorHAnsi" w:eastAsiaTheme="minorEastAsia" w:hAnsiTheme="minorHAnsi" w:cstheme="minorBidi"/>
          <w:sz w:val="28"/>
          <w:szCs w:val="28"/>
        </w:rPr>
        <w:t xml:space="preserve">mal mock examinations, past papers (in class) End of unit assessments, </w:t>
      </w:r>
      <w:r w:rsidR="67A896EC" w:rsidRPr="2C94D882">
        <w:rPr>
          <w:rFonts w:asciiTheme="minorHAnsi" w:eastAsiaTheme="minorEastAsia" w:hAnsiTheme="minorHAnsi" w:cstheme="minorBidi"/>
          <w:sz w:val="28"/>
          <w:szCs w:val="28"/>
        </w:rPr>
        <w:t>f</w:t>
      </w:r>
      <w:r w:rsidR="772BF951" w:rsidRPr="2C94D882">
        <w:rPr>
          <w:rFonts w:asciiTheme="minorHAnsi" w:eastAsiaTheme="minorEastAsia" w:hAnsiTheme="minorHAnsi" w:cstheme="minorBidi"/>
          <w:sz w:val="28"/>
          <w:szCs w:val="28"/>
        </w:rPr>
        <w:t>or</w:t>
      </w:r>
      <w:r w:rsidR="36590BE2" w:rsidRPr="2C94D882">
        <w:rPr>
          <w:rFonts w:asciiTheme="minorHAnsi" w:eastAsiaTheme="minorEastAsia" w:hAnsiTheme="minorHAnsi" w:cstheme="minorBidi"/>
          <w:sz w:val="28"/>
          <w:szCs w:val="28"/>
        </w:rPr>
        <w:t>m</w:t>
      </w:r>
      <w:r w:rsidR="772BF951" w:rsidRPr="2C94D882">
        <w:rPr>
          <w:rFonts w:asciiTheme="minorHAnsi" w:eastAsiaTheme="minorEastAsia" w:hAnsiTheme="minorHAnsi" w:cstheme="minorBidi"/>
          <w:sz w:val="28"/>
          <w:szCs w:val="28"/>
        </w:rPr>
        <w:t>al coursewo</w:t>
      </w:r>
      <w:r w:rsidR="64CE5A7E" w:rsidRPr="2C94D882">
        <w:rPr>
          <w:rFonts w:asciiTheme="minorHAnsi" w:eastAsiaTheme="minorEastAsia" w:hAnsiTheme="minorHAnsi" w:cstheme="minorBidi"/>
          <w:sz w:val="28"/>
          <w:szCs w:val="28"/>
        </w:rPr>
        <w:t>rk unit feedback.</w:t>
      </w:r>
      <w:r w:rsidR="64CE5A7E" w:rsidRPr="2C94D882">
        <w:t xml:space="preserve"> </w:t>
      </w:r>
      <w:r w:rsidR="772BF951" w:rsidRPr="2C94D882">
        <w:t xml:space="preserve"> </w:t>
      </w:r>
      <w:r w:rsidR="0BBF5128" w:rsidRPr="2C94D882">
        <w:rPr>
          <w:rFonts w:asciiTheme="minorHAnsi" w:eastAsiaTheme="minorEastAsia" w:hAnsiTheme="minorHAnsi" w:cstheme="minorBidi"/>
          <w:sz w:val="28"/>
          <w:szCs w:val="28"/>
        </w:rPr>
        <w:t xml:space="preserve">The data will be recorded form these assessments </w:t>
      </w:r>
      <w:proofErr w:type="gramStart"/>
      <w:r w:rsidR="0BBF5128" w:rsidRPr="2C94D882">
        <w:rPr>
          <w:rFonts w:asciiTheme="minorHAnsi" w:eastAsiaTheme="minorEastAsia" w:hAnsiTheme="minorHAnsi" w:cstheme="minorBidi"/>
          <w:sz w:val="28"/>
          <w:szCs w:val="28"/>
        </w:rPr>
        <w:t>will be recorded on the department tracker and used to inform “data</w:t>
      </w:r>
      <w:r w:rsidR="2CB41282" w:rsidRPr="2C94D882">
        <w:rPr>
          <w:rFonts w:asciiTheme="minorHAnsi" w:eastAsiaTheme="minorEastAsia" w:hAnsiTheme="minorHAnsi" w:cstheme="minorBidi"/>
          <w:sz w:val="28"/>
          <w:szCs w:val="28"/>
        </w:rPr>
        <w:t>” drops and future planning (highlighting gaps in learning)</w:t>
      </w:r>
      <w:proofErr w:type="gramEnd"/>
      <w:r w:rsidR="6B58F7B3" w:rsidRPr="2C94D882">
        <w:rPr>
          <w:rFonts w:asciiTheme="minorHAnsi" w:eastAsiaTheme="minorEastAsia" w:hAnsiTheme="minorHAnsi" w:cstheme="minorBidi"/>
          <w:sz w:val="28"/>
          <w:szCs w:val="28"/>
        </w:rPr>
        <w:t>.</w:t>
      </w:r>
    </w:p>
    <w:p w14:paraId="28540B97" w14:textId="52B73C25" w:rsidR="2C94D882" w:rsidRDefault="2C94D882" w:rsidP="2C94D882">
      <w:pPr>
        <w:pStyle w:val="NormalWeb"/>
      </w:pPr>
    </w:p>
    <w:p w14:paraId="6F7EBCF6" w14:textId="4529A021" w:rsidR="493B3C0D" w:rsidRDefault="493B3C0D" w:rsidP="493B3C0D">
      <w:pPr>
        <w:pStyle w:val="NormalWeb"/>
        <w:rPr>
          <w:rFonts w:asciiTheme="minorHAnsi" w:eastAsiaTheme="minorEastAsia" w:hAnsiTheme="minorHAnsi" w:cstheme="minorBidi"/>
          <w:sz w:val="28"/>
          <w:szCs w:val="28"/>
        </w:rPr>
      </w:pPr>
    </w:p>
    <w:p w14:paraId="46687FB4" w14:textId="334DEF7F" w:rsidR="23FCBB7A" w:rsidRDefault="23FCBB7A" w:rsidP="493B3C0D">
      <w:pPr>
        <w:pStyle w:val="NormalWeb"/>
        <w:rPr>
          <w:rFonts w:asciiTheme="minorHAnsi" w:eastAsiaTheme="minorEastAsia" w:hAnsiTheme="minorHAnsi" w:cstheme="minorBidi"/>
          <w:sz w:val="28"/>
          <w:szCs w:val="28"/>
        </w:rPr>
      </w:pPr>
      <w:r w:rsidRPr="493B3C0D">
        <w:rPr>
          <w:rFonts w:asciiTheme="minorHAnsi" w:eastAsiaTheme="minorEastAsia" w:hAnsiTheme="minorHAnsi" w:cstheme="minorBidi"/>
          <w:sz w:val="28"/>
          <w:szCs w:val="28"/>
        </w:rPr>
        <w:t xml:space="preserve">Staff will continually update the tracker with the </w:t>
      </w:r>
      <w:proofErr w:type="gramStart"/>
      <w:r w:rsidRPr="493B3C0D">
        <w:rPr>
          <w:rFonts w:asciiTheme="minorHAnsi" w:eastAsiaTheme="minorEastAsia" w:hAnsiTheme="minorHAnsi" w:cstheme="minorBidi"/>
          <w:sz w:val="28"/>
          <w:szCs w:val="28"/>
        </w:rPr>
        <w:t>students</w:t>
      </w:r>
      <w:proofErr w:type="gramEnd"/>
      <w:r w:rsidRPr="493B3C0D">
        <w:rPr>
          <w:rFonts w:asciiTheme="minorHAnsi" w:eastAsiaTheme="minorEastAsia" w:hAnsiTheme="minorHAnsi" w:cstheme="minorBidi"/>
          <w:sz w:val="28"/>
          <w:szCs w:val="28"/>
        </w:rPr>
        <w:t xml:space="preserve"> data from various pre/way/end point assessments. The expectation is that these summative </w:t>
      </w:r>
      <w:proofErr w:type="gramStart"/>
      <w:r w:rsidRPr="493B3C0D">
        <w:rPr>
          <w:rFonts w:asciiTheme="minorHAnsi" w:eastAsiaTheme="minorEastAsia" w:hAnsiTheme="minorHAnsi" w:cstheme="minorBidi"/>
          <w:sz w:val="28"/>
          <w:szCs w:val="28"/>
        </w:rPr>
        <w:t>assessment</w:t>
      </w:r>
      <w:proofErr w:type="gramEnd"/>
      <w:r w:rsidRPr="493B3C0D">
        <w:rPr>
          <w:rFonts w:asciiTheme="minorHAnsi" w:eastAsiaTheme="minorEastAsia" w:hAnsiTheme="minorHAnsi" w:cstheme="minorBidi"/>
          <w:sz w:val="28"/>
          <w:szCs w:val="28"/>
        </w:rPr>
        <w:t xml:space="preserve"> are</w:t>
      </w:r>
      <w:r w:rsidR="2F44823A" w:rsidRPr="493B3C0D">
        <w:rPr>
          <w:rFonts w:asciiTheme="minorHAnsi" w:eastAsiaTheme="minorEastAsia" w:hAnsiTheme="minorHAnsi" w:cstheme="minorBidi"/>
          <w:sz w:val="28"/>
          <w:szCs w:val="28"/>
        </w:rPr>
        <w:t xml:space="preserve"> completed by students for every PE activity that is on the module planner.</w:t>
      </w:r>
      <w:r w:rsidRPr="493B3C0D">
        <w:rPr>
          <w:rFonts w:asciiTheme="minorHAnsi" w:eastAsiaTheme="minorEastAsia" w:hAnsiTheme="minorHAnsi" w:cstheme="minorBidi"/>
          <w:sz w:val="28"/>
          <w:szCs w:val="28"/>
        </w:rPr>
        <w:t xml:space="preserve"> </w:t>
      </w:r>
    </w:p>
    <w:p w14:paraId="3AAFDF7C" w14:textId="489CA083" w:rsidR="2C94D882" w:rsidRDefault="2C94D882" w:rsidP="2C94D882">
      <w:pPr>
        <w:rPr>
          <w:sz w:val="28"/>
          <w:szCs w:val="28"/>
          <w:u w:val="single"/>
        </w:rPr>
      </w:pPr>
    </w:p>
    <w:sectPr w:rsidR="2C94D8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B7B30E"/>
    <w:multiLevelType w:val="hybridMultilevel"/>
    <w:tmpl w:val="35428054"/>
    <w:lvl w:ilvl="0" w:tplc="86981F62">
      <w:start w:val="1"/>
      <w:numFmt w:val="bullet"/>
      <w:lvlText w:val=""/>
      <w:lvlJc w:val="left"/>
      <w:pPr>
        <w:ind w:left="720" w:hanging="360"/>
      </w:pPr>
      <w:rPr>
        <w:rFonts w:ascii="Symbol" w:hAnsi="Symbol" w:hint="default"/>
      </w:rPr>
    </w:lvl>
    <w:lvl w:ilvl="1" w:tplc="63726194">
      <w:start w:val="1"/>
      <w:numFmt w:val="bullet"/>
      <w:lvlText w:val="o"/>
      <w:lvlJc w:val="left"/>
      <w:pPr>
        <w:ind w:left="1440" w:hanging="360"/>
      </w:pPr>
      <w:rPr>
        <w:rFonts w:ascii="Courier New" w:hAnsi="Courier New" w:hint="default"/>
      </w:rPr>
    </w:lvl>
    <w:lvl w:ilvl="2" w:tplc="0316A074">
      <w:start w:val="1"/>
      <w:numFmt w:val="bullet"/>
      <w:lvlText w:val=""/>
      <w:lvlJc w:val="left"/>
      <w:pPr>
        <w:ind w:left="2160" w:hanging="360"/>
      </w:pPr>
      <w:rPr>
        <w:rFonts w:ascii="Wingdings" w:hAnsi="Wingdings" w:hint="default"/>
      </w:rPr>
    </w:lvl>
    <w:lvl w:ilvl="3" w:tplc="0D54C3D8">
      <w:start w:val="1"/>
      <w:numFmt w:val="bullet"/>
      <w:lvlText w:val=""/>
      <w:lvlJc w:val="left"/>
      <w:pPr>
        <w:ind w:left="2880" w:hanging="360"/>
      </w:pPr>
      <w:rPr>
        <w:rFonts w:ascii="Symbol" w:hAnsi="Symbol" w:hint="default"/>
      </w:rPr>
    </w:lvl>
    <w:lvl w:ilvl="4" w:tplc="BD7CB4C6">
      <w:start w:val="1"/>
      <w:numFmt w:val="bullet"/>
      <w:lvlText w:val="o"/>
      <w:lvlJc w:val="left"/>
      <w:pPr>
        <w:ind w:left="3600" w:hanging="360"/>
      </w:pPr>
      <w:rPr>
        <w:rFonts w:ascii="Courier New" w:hAnsi="Courier New" w:hint="default"/>
      </w:rPr>
    </w:lvl>
    <w:lvl w:ilvl="5" w:tplc="87182D82">
      <w:start w:val="1"/>
      <w:numFmt w:val="bullet"/>
      <w:lvlText w:val=""/>
      <w:lvlJc w:val="left"/>
      <w:pPr>
        <w:ind w:left="4320" w:hanging="360"/>
      </w:pPr>
      <w:rPr>
        <w:rFonts w:ascii="Wingdings" w:hAnsi="Wingdings" w:hint="default"/>
      </w:rPr>
    </w:lvl>
    <w:lvl w:ilvl="6" w:tplc="61E04A06">
      <w:start w:val="1"/>
      <w:numFmt w:val="bullet"/>
      <w:lvlText w:val=""/>
      <w:lvlJc w:val="left"/>
      <w:pPr>
        <w:ind w:left="5040" w:hanging="360"/>
      </w:pPr>
      <w:rPr>
        <w:rFonts w:ascii="Symbol" w:hAnsi="Symbol" w:hint="default"/>
      </w:rPr>
    </w:lvl>
    <w:lvl w:ilvl="7" w:tplc="3B42A08A">
      <w:start w:val="1"/>
      <w:numFmt w:val="bullet"/>
      <w:lvlText w:val="o"/>
      <w:lvlJc w:val="left"/>
      <w:pPr>
        <w:ind w:left="5760" w:hanging="360"/>
      </w:pPr>
      <w:rPr>
        <w:rFonts w:ascii="Courier New" w:hAnsi="Courier New" w:hint="default"/>
      </w:rPr>
    </w:lvl>
    <w:lvl w:ilvl="8" w:tplc="394A4586">
      <w:start w:val="1"/>
      <w:numFmt w:val="bullet"/>
      <w:lvlText w:val=""/>
      <w:lvlJc w:val="left"/>
      <w:pPr>
        <w:ind w:left="6480" w:hanging="360"/>
      </w:pPr>
      <w:rPr>
        <w:rFonts w:ascii="Wingdings" w:hAnsi="Wingdings" w:hint="default"/>
      </w:rPr>
    </w:lvl>
  </w:abstractNum>
  <w:abstractNum w:abstractNumId="1" w15:restartNumberingAfterBreak="0">
    <w:nsid w:val="7EA01134"/>
    <w:multiLevelType w:val="hybridMultilevel"/>
    <w:tmpl w:val="3AD20C86"/>
    <w:lvl w:ilvl="0" w:tplc="E89EB626">
      <w:start w:val="1"/>
      <w:numFmt w:val="decimal"/>
      <w:lvlText w:val="%1."/>
      <w:lvlJc w:val="left"/>
      <w:pPr>
        <w:ind w:left="644" w:hanging="360"/>
      </w:pPr>
      <w:rPr>
        <w:rFonts w:hint="default"/>
        <w:color w:val="000000" w:themeColor="text1"/>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73D"/>
    <w:rsid w:val="002E48B4"/>
    <w:rsid w:val="00341018"/>
    <w:rsid w:val="00520685"/>
    <w:rsid w:val="0056173D"/>
    <w:rsid w:val="00596711"/>
    <w:rsid w:val="005C2308"/>
    <w:rsid w:val="005D3719"/>
    <w:rsid w:val="0060350D"/>
    <w:rsid w:val="008A41D6"/>
    <w:rsid w:val="009205D5"/>
    <w:rsid w:val="00A549C8"/>
    <w:rsid w:val="00CC07FA"/>
    <w:rsid w:val="01AE62E0"/>
    <w:rsid w:val="02438689"/>
    <w:rsid w:val="02AF33E5"/>
    <w:rsid w:val="02FC7306"/>
    <w:rsid w:val="0457270E"/>
    <w:rsid w:val="04DF0D3A"/>
    <w:rsid w:val="05F2F76F"/>
    <w:rsid w:val="0887DC88"/>
    <w:rsid w:val="0963096A"/>
    <w:rsid w:val="0AF4CD26"/>
    <w:rsid w:val="0B554526"/>
    <w:rsid w:val="0BBF5128"/>
    <w:rsid w:val="0BE7C7F2"/>
    <w:rsid w:val="0BEEDA44"/>
    <w:rsid w:val="0C193F07"/>
    <w:rsid w:val="0C4612C1"/>
    <w:rsid w:val="0CF11587"/>
    <w:rsid w:val="0D29C6B9"/>
    <w:rsid w:val="0D8B4D49"/>
    <w:rsid w:val="0F267B06"/>
    <w:rsid w:val="1114952E"/>
    <w:rsid w:val="13F1E3AD"/>
    <w:rsid w:val="145EE91D"/>
    <w:rsid w:val="1595BC8A"/>
    <w:rsid w:val="15D6C202"/>
    <w:rsid w:val="15EFEA5F"/>
    <w:rsid w:val="16FFA957"/>
    <w:rsid w:val="171E1252"/>
    <w:rsid w:val="17318CEB"/>
    <w:rsid w:val="17D986B9"/>
    <w:rsid w:val="1AE2E457"/>
    <w:rsid w:val="1BE38CFC"/>
    <w:rsid w:val="1C460386"/>
    <w:rsid w:val="1C7EB4B8"/>
    <w:rsid w:val="1DE1D3E7"/>
    <w:rsid w:val="1F1B2DBE"/>
    <w:rsid w:val="200799AA"/>
    <w:rsid w:val="21197E21"/>
    <w:rsid w:val="217864C4"/>
    <w:rsid w:val="23FCBB7A"/>
    <w:rsid w:val="241668E7"/>
    <w:rsid w:val="253CF450"/>
    <w:rsid w:val="25ECB200"/>
    <w:rsid w:val="2660360A"/>
    <w:rsid w:val="271959F1"/>
    <w:rsid w:val="27794942"/>
    <w:rsid w:val="27C1675F"/>
    <w:rsid w:val="295D37C0"/>
    <w:rsid w:val="2A84154E"/>
    <w:rsid w:val="2AF90821"/>
    <w:rsid w:val="2B3BA784"/>
    <w:rsid w:val="2C112972"/>
    <w:rsid w:val="2C94D882"/>
    <w:rsid w:val="2CB41282"/>
    <w:rsid w:val="2DFFE537"/>
    <w:rsid w:val="2F44823A"/>
    <w:rsid w:val="2FA5BBF2"/>
    <w:rsid w:val="30792F37"/>
    <w:rsid w:val="30D46161"/>
    <w:rsid w:val="3270DFD0"/>
    <w:rsid w:val="335D4BBC"/>
    <w:rsid w:val="354D4D9B"/>
    <w:rsid w:val="357CA888"/>
    <w:rsid w:val="35A88092"/>
    <w:rsid w:val="35AB189E"/>
    <w:rsid w:val="35D04A98"/>
    <w:rsid w:val="362DB2B0"/>
    <w:rsid w:val="3637537E"/>
    <w:rsid w:val="36590BE2"/>
    <w:rsid w:val="3694EC7E"/>
    <w:rsid w:val="37A6C77D"/>
    <w:rsid w:val="37B5B1B5"/>
    <w:rsid w:val="38374D15"/>
    <w:rsid w:val="3864A424"/>
    <w:rsid w:val="3986685A"/>
    <w:rsid w:val="3986D55A"/>
    <w:rsid w:val="3C241750"/>
    <w:rsid w:val="3C5AC2F2"/>
    <w:rsid w:val="3C7A38A0"/>
    <w:rsid w:val="3D661785"/>
    <w:rsid w:val="3DE54640"/>
    <w:rsid w:val="3E63190D"/>
    <w:rsid w:val="3ED94926"/>
    <w:rsid w:val="3FC26105"/>
    <w:rsid w:val="40803C3F"/>
    <w:rsid w:val="409DB847"/>
    <w:rsid w:val="41B234B7"/>
    <w:rsid w:val="4210E9E8"/>
    <w:rsid w:val="4383F26B"/>
    <w:rsid w:val="443BEEC2"/>
    <w:rsid w:val="44C3E18D"/>
    <w:rsid w:val="45554A54"/>
    <w:rsid w:val="4675F0B0"/>
    <w:rsid w:val="48E2248B"/>
    <w:rsid w:val="48EB655B"/>
    <w:rsid w:val="493B3C0D"/>
    <w:rsid w:val="4C366664"/>
    <w:rsid w:val="4D42E2C0"/>
    <w:rsid w:val="4D6AF700"/>
    <w:rsid w:val="4DA078B4"/>
    <w:rsid w:val="4E56D5E5"/>
    <w:rsid w:val="4FDF6A7F"/>
    <w:rsid w:val="4FE09341"/>
    <w:rsid w:val="4FF2A646"/>
    <w:rsid w:val="5067EB3E"/>
    <w:rsid w:val="512C8D24"/>
    <w:rsid w:val="52771955"/>
    <w:rsid w:val="53372DD4"/>
    <w:rsid w:val="5607554E"/>
    <w:rsid w:val="5711D946"/>
    <w:rsid w:val="5731621B"/>
    <w:rsid w:val="5B029077"/>
    <w:rsid w:val="5B69AB82"/>
    <w:rsid w:val="5CB800F1"/>
    <w:rsid w:val="5D71ADDF"/>
    <w:rsid w:val="5EDFC384"/>
    <w:rsid w:val="5F757206"/>
    <w:rsid w:val="5F9D57EC"/>
    <w:rsid w:val="612DC9A6"/>
    <w:rsid w:val="613FE183"/>
    <w:rsid w:val="61C632AA"/>
    <w:rsid w:val="627F3507"/>
    <w:rsid w:val="62D4F8AE"/>
    <w:rsid w:val="6470C90F"/>
    <w:rsid w:val="64CE5A7E"/>
    <w:rsid w:val="652DD522"/>
    <w:rsid w:val="65B6D5C9"/>
    <w:rsid w:val="660C9970"/>
    <w:rsid w:val="672149CA"/>
    <w:rsid w:val="677154A7"/>
    <w:rsid w:val="67A896EC"/>
    <w:rsid w:val="67BB50D8"/>
    <w:rsid w:val="6AE00A93"/>
    <w:rsid w:val="6B58F7B3"/>
    <w:rsid w:val="6DC1E7AE"/>
    <w:rsid w:val="6DE9676B"/>
    <w:rsid w:val="6E95C2B5"/>
    <w:rsid w:val="719A0D01"/>
    <w:rsid w:val="71B6DF4B"/>
    <w:rsid w:val="71C902C1"/>
    <w:rsid w:val="7335DD62"/>
    <w:rsid w:val="7364D322"/>
    <w:rsid w:val="743915BD"/>
    <w:rsid w:val="74D1ADC3"/>
    <w:rsid w:val="7500A383"/>
    <w:rsid w:val="772BF951"/>
    <w:rsid w:val="779B4CB0"/>
    <w:rsid w:val="77FA76E7"/>
    <w:rsid w:val="782BBA8B"/>
    <w:rsid w:val="78495120"/>
    <w:rsid w:val="7B06D51F"/>
    <w:rsid w:val="7BE03815"/>
    <w:rsid w:val="7BFEDFE4"/>
    <w:rsid w:val="7E76C21D"/>
    <w:rsid w:val="7F060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0AEAA"/>
  <w15:chartTrackingRefBased/>
  <w15:docId w15:val="{C8C689A9-3E86-4748-83E0-92E7B56AB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49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205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481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876</Words>
  <Characters>4999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Doy</dc:creator>
  <cp:keywords/>
  <dc:description/>
  <cp:lastModifiedBy>Daniel Cocks</cp:lastModifiedBy>
  <cp:revision>3</cp:revision>
  <dcterms:created xsi:type="dcterms:W3CDTF">2023-09-22T07:42:00Z</dcterms:created>
  <dcterms:modified xsi:type="dcterms:W3CDTF">2023-09-22T07:42:00Z</dcterms:modified>
</cp:coreProperties>
</file>