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EA341" w14:textId="52A840B6" w:rsidR="00CD2530" w:rsidRDefault="00CD287D" w:rsidP="00E922BD">
      <w:pPr>
        <w:tabs>
          <w:tab w:val="left" w:pos="4041"/>
        </w:tabs>
        <w:rPr>
          <w:sz w:val="20"/>
          <w:szCs w:val="20"/>
        </w:rPr>
      </w:pPr>
      <w:r w:rsidRPr="00FC217C">
        <w:rPr>
          <w:noProof/>
          <w:lang w:eastAsia="en-GB"/>
        </w:rPr>
        <mc:AlternateContent>
          <mc:Choice Requires="wps">
            <w:drawing>
              <wp:anchor distT="0" distB="0" distL="114300" distR="114300" simplePos="0" relativeHeight="251728896" behindDoc="0" locked="0" layoutInCell="1" allowOverlap="1" wp14:anchorId="2ADC6C2C" wp14:editId="11E93F9B">
                <wp:simplePos x="0" y="0"/>
                <wp:positionH relativeFrom="column">
                  <wp:posOffset>9942394</wp:posOffset>
                </wp:positionH>
                <wp:positionV relativeFrom="paragraph">
                  <wp:posOffset>3596185</wp:posOffset>
                </wp:positionV>
                <wp:extent cx="4408227" cy="355600"/>
                <wp:effectExtent l="0" t="0" r="11430" b="25400"/>
                <wp:wrapNone/>
                <wp:docPr id="17" name="Text Box 17"/>
                <wp:cNvGraphicFramePr/>
                <a:graphic xmlns:a="http://schemas.openxmlformats.org/drawingml/2006/main">
                  <a:graphicData uri="http://schemas.microsoft.com/office/word/2010/wordprocessingShape">
                    <wps:wsp>
                      <wps:cNvSpPr txBox="1"/>
                      <wps:spPr>
                        <a:xfrm>
                          <a:off x="0" y="0"/>
                          <a:ext cx="4408227"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0F9AB2" w14:textId="77777777" w:rsidR="00CD2530" w:rsidRPr="00831C3B" w:rsidRDefault="00CD2530" w:rsidP="00CD287D">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C6C2C" id="Text Box 17" o:spid="_x0000_s1045" type="#_x0000_t202" style="position:absolute;margin-left:782.85pt;margin-top:283.15pt;width:347.1pt;height:2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" fillcolor="#4472c4 [3204]" strokeweight=".5pt">
                <v:textbox>
                  <w:txbxContent>
                    <w:p w14:paraId="7F0F9AB2" w14:textId="77777777" w:rsidR="00CD2530" w:rsidRPr="00831C3B" w:rsidRDefault="00CD2530" w:rsidP="00CD287D">
                      <w:pPr>
                        <w:rPr>
                          <w:b/>
                          <w:sz w:val="32"/>
                          <w:szCs w:val="32"/>
                        </w:rPr>
                      </w:pPr>
                      <w:r>
                        <w:rPr>
                          <w:b/>
                          <w:sz w:val="32"/>
                          <w:szCs w:val="32"/>
                        </w:rPr>
                        <w:t xml:space="preserve">Challenge </w:t>
                      </w:r>
                    </w:p>
                  </w:txbxContent>
                </v:textbox>
              </v:shape>
            </w:pict>
          </mc:Fallback>
        </mc:AlternateContent>
      </w:r>
      <w:r w:rsidRPr="00FC217C">
        <w:rPr>
          <w:noProof/>
          <w:lang w:eastAsia="en-GB"/>
        </w:rPr>
        <mc:AlternateContent>
          <mc:Choice Requires="wps">
            <w:drawing>
              <wp:anchor distT="0" distB="0" distL="114300" distR="114300" simplePos="0" relativeHeight="251726848" behindDoc="0" locked="0" layoutInCell="1" allowOverlap="1" wp14:anchorId="42CEAD25" wp14:editId="2ED637B4">
                <wp:simplePos x="0" y="0"/>
                <wp:positionH relativeFrom="column">
                  <wp:posOffset>9928745</wp:posOffset>
                </wp:positionH>
                <wp:positionV relativeFrom="paragraph">
                  <wp:posOffset>416257</wp:posOffset>
                </wp:positionV>
                <wp:extent cx="4402455" cy="3048000"/>
                <wp:effectExtent l="0" t="0" r="17145" b="19050"/>
                <wp:wrapNone/>
                <wp:docPr id="16" name="Text Box 16"/>
                <wp:cNvGraphicFramePr/>
                <a:graphic xmlns:a="http://schemas.openxmlformats.org/drawingml/2006/main">
                  <a:graphicData uri="http://schemas.microsoft.com/office/word/2010/wordprocessingShape">
                    <wps:wsp>
                      <wps:cNvSpPr txBox="1"/>
                      <wps:spPr>
                        <a:xfrm>
                          <a:off x="0" y="0"/>
                          <a:ext cx="4402455"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2EBCBF" w14:textId="77777777" w:rsidR="00CD2530" w:rsidRDefault="00CD2530" w:rsidP="00CD287D"/>
                          <w:p w14:paraId="430BD5A3" w14:textId="77777777" w:rsidR="00CD2530" w:rsidRDefault="00CD2530" w:rsidP="00CD287D">
                            <w:pPr>
                              <w:rPr>
                                <w:b/>
                                <w:color w:val="0070C0"/>
                              </w:rPr>
                            </w:pPr>
                            <w:r w:rsidRPr="00FC217C">
                              <w:rPr>
                                <w:b/>
                                <w:color w:val="0070C0"/>
                              </w:rPr>
                              <w:t xml:space="preserve">What </w:t>
                            </w:r>
                            <w:r>
                              <w:rPr>
                                <w:b/>
                                <w:color w:val="0070C0"/>
                              </w:rPr>
                              <w:t>proof will you have as a teacher that progress is being made?</w:t>
                            </w:r>
                          </w:p>
                          <w:p w14:paraId="380F976C" w14:textId="2732089B" w:rsidR="00CD2530" w:rsidRPr="002F3353" w:rsidRDefault="00CD2530" w:rsidP="002F3353">
                            <w:pPr>
                              <w:rPr>
                                <w:color w:val="FF0000"/>
                              </w:rPr>
                            </w:pPr>
                            <w:r w:rsidRPr="002F3353">
                              <w:rPr>
                                <w:color w:val="FF0000"/>
                              </w:rPr>
                              <w:t xml:space="preserve">Demonstrating Skills </w:t>
                            </w:r>
                            <w:r w:rsidR="002F3353">
                              <w:rPr>
                                <w:color w:val="FF0000"/>
                              </w:rPr>
                              <w:t>in each lesson</w:t>
                            </w:r>
                          </w:p>
                          <w:p w14:paraId="4930CF78" w14:textId="6C793355" w:rsidR="00CD2530" w:rsidRPr="002F3353" w:rsidRDefault="00CD2530" w:rsidP="002F3353">
                            <w:pPr>
                              <w:rPr>
                                <w:color w:val="FF0000"/>
                              </w:rPr>
                            </w:pPr>
                            <w:r w:rsidRPr="002F3353">
                              <w:rPr>
                                <w:color w:val="FF0000"/>
                              </w:rPr>
                              <w:t xml:space="preserve">Oracy </w:t>
                            </w:r>
                            <w:r w:rsidR="002F3353">
                              <w:rPr>
                                <w:color w:val="FF0000"/>
                              </w:rPr>
                              <w:t>skills demonstrated in each lesson</w:t>
                            </w:r>
                          </w:p>
                          <w:p w14:paraId="70940223" w14:textId="77777777" w:rsidR="00CD2530" w:rsidRPr="002F3353" w:rsidRDefault="00CD2530" w:rsidP="002F3353">
                            <w:pPr>
                              <w:rPr>
                                <w:color w:val="FF0000"/>
                              </w:rPr>
                            </w:pPr>
                            <w:r w:rsidRPr="002F3353">
                              <w:rPr>
                                <w:color w:val="FF0000"/>
                              </w:rPr>
                              <w:t xml:space="preserve">Quizzes </w:t>
                            </w:r>
                          </w:p>
                          <w:p w14:paraId="7922E6DB" w14:textId="77777777" w:rsidR="00CD2530" w:rsidRPr="002F3353" w:rsidRDefault="00CD2530" w:rsidP="002F3353">
                            <w:pPr>
                              <w:rPr>
                                <w:color w:val="FF0000"/>
                              </w:rPr>
                            </w:pPr>
                            <w:r w:rsidRPr="002F3353">
                              <w:rPr>
                                <w:color w:val="FF0000"/>
                              </w:rPr>
                              <w:t>Peer/self-assessment</w:t>
                            </w:r>
                          </w:p>
                          <w:p w14:paraId="4AFF605C" w14:textId="57F65FD4" w:rsidR="00CD2530" w:rsidRPr="002F3353" w:rsidRDefault="00CD2530" w:rsidP="002F3353">
                            <w:pPr>
                              <w:rPr>
                                <w:color w:val="FF0000"/>
                              </w:rPr>
                            </w:pPr>
                            <w:r w:rsidRPr="002F3353">
                              <w:rPr>
                                <w:color w:val="FF0000"/>
                              </w:rPr>
                              <w:t>Video Analysis</w:t>
                            </w:r>
                            <w:r w:rsidR="002F3353">
                              <w:rPr>
                                <w:color w:val="FF0000"/>
                              </w:rPr>
                              <w:t xml:space="preserve"> where students can analyse technique</w:t>
                            </w:r>
                          </w:p>
                          <w:p w14:paraId="42208C8D" w14:textId="0BF40169" w:rsidR="00CD2530" w:rsidRPr="002F3353" w:rsidRDefault="002F3353" w:rsidP="002F3353">
                            <w:pPr>
                              <w:rPr>
                                <w:color w:val="FF0000"/>
                              </w:rPr>
                            </w:pPr>
                            <w:r>
                              <w:rPr>
                                <w:color w:val="FF0000"/>
                              </w:rPr>
                              <w:t>Booklets- demonstrating students work/staff observing and marking verbal feedback</w:t>
                            </w:r>
                          </w:p>
                          <w:p w14:paraId="75BCE2F9" w14:textId="620297A0" w:rsidR="00CD2530" w:rsidRPr="002F3353" w:rsidRDefault="00CD2530" w:rsidP="002F3353">
                            <w:pPr>
                              <w:rPr>
                                <w:color w:val="FF0000"/>
                              </w:rPr>
                            </w:pPr>
                            <w:r w:rsidRPr="002F3353">
                              <w:rPr>
                                <w:color w:val="FF0000"/>
                              </w:rPr>
                              <w:t>Teacher Observation</w:t>
                            </w:r>
                            <w:r w:rsidR="002F3353">
                              <w:rPr>
                                <w:color w:val="FF0000"/>
                              </w:rPr>
                              <w:t xml:space="preserve"> and verbal feedback within every lesson</w:t>
                            </w:r>
                          </w:p>
                          <w:p w14:paraId="6A5C5DEB" w14:textId="77777777" w:rsidR="00CD2530" w:rsidRPr="00045726" w:rsidRDefault="00CD2530" w:rsidP="00CD287D">
                            <w:pPr>
                              <w:pStyle w:val="ListParagraph"/>
                              <w:rPr>
                                <w:color w:val="FF0000"/>
                              </w:rPr>
                            </w:pPr>
                          </w:p>
                          <w:p w14:paraId="748BFD20" w14:textId="77777777" w:rsidR="00CD2530" w:rsidRPr="00045726" w:rsidRDefault="00CD2530" w:rsidP="00CD287D">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EAD25" id="Text Box 16" o:spid="_x0000_s1046" type="#_x0000_t202" style="position:absolute;margin-left:781.8pt;margin-top:32.8pt;width:346.65pt;height:240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" fillcolor="white [3201]" strokeweight=".5pt">
                <v:textbox>
                  <w:txbxContent>
                    <w:p w14:paraId="532EBCBF" w14:textId="77777777" w:rsidR="00CD2530" w:rsidRDefault="00CD2530" w:rsidP="00CD287D"/>
                    <w:p w14:paraId="430BD5A3" w14:textId="77777777" w:rsidR="00CD2530" w:rsidRDefault="00CD2530" w:rsidP="00CD287D">
                      <w:pPr>
                        <w:rPr>
                          <w:b/>
                          <w:color w:val="0070C0"/>
                        </w:rPr>
                      </w:pPr>
                      <w:r w:rsidRPr="00FC217C">
                        <w:rPr>
                          <w:b/>
                          <w:color w:val="0070C0"/>
                        </w:rPr>
                        <w:t xml:space="preserve">What </w:t>
                      </w:r>
                      <w:r>
                        <w:rPr>
                          <w:b/>
                          <w:color w:val="0070C0"/>
                        </w:rPr>
                        <w:t>proof will you have as a teacher that progress is being made?</w:t>
                      </w:r>
                    </w:p>
                    <w:p w14:paraId="380F976C" w14:textId="2732089B" w:rsidR="00CD2530" w:rsidRPr="002F3353" w:rsidRDefault="00CD2530" w:rsidP="002F3353">
                      <w:pPr>
                        <w:rPr>
                          <w:color w:val="FF0000"/>
                        </w:rPr>
                      </w:pPr>
                      <w:r w:rsidRPr="002F3353">
                        <w:rPr>
                          <w:color w:val="FF0000"/>
                        </w:rPr>
                        <w:t xml:space="preserve">Demonstrating Skills </w:t>
                      </w:r>
                      <w:r w:rsidR="002F3353">
                        <w:rPr>
                          <w:color w:val="FF0000"/>
                        </w:rPr>
                        <w:t>in each lesson</w:t>
                      </w:r>
                    </w:p>
                    <w:p w14:paraId="4930CF78" w14:textId="6C793355" w:rsidR="00CD2530" w:rsidRPr="002F3353" w:rsidRDefault="00CD2530" w:rsidP="002F3353">
                      <w:pPr>
                        <w:rPr>
                          <w:color w:val="FF0000"/>
                        </w:rPr>
                      </w:pPr>
                      <w:proofErr w:type="spellStart"/>
                      <w:r w:rsidRPr="002F3353">
                        <w:rPr>
                          <w:color w:val="FF0000"/>
                        </w:rPr>
                        <w:t>Oracy</w:t>
                      </w:r>
                      <w:proofErr w:type="spellEnd"/>
                      <w:r w:rsidRPr="002F3353">
                        <w:rPr>
                          <w:color w:val="FF0000"/>
                        </w:rPr>
                        <w:t xml:space="preserve"> </w:t>
                      </w:r>
                      <w:r w:rsidR="002F3353">
                        <w:rPr>
                          <w:color w:val="FF0000"/>
                        </w:rPr>
                        <w:t>skills demonstrated in each lesson</w:t>
                      </w:r>
                    </w:p>
                    <w:p w14:paraId="70940223" w14:textId="77777777" w:rsidR="00CD2530" w:rsidRPr="002F3353" w:rsidRDefault="00CD2530" w:rsidP="002F3353">
                      <w:pPr>
                        <w:rPr>
                          <w:color w:val="FF0000"/>
                        </w:rPr>
                      </w:pPr>
                      <w:r w:rsidRPr="002F3353">
                        <w:rPr>
                          <w:color w:val="FF0000"/>
                        </w:rPr>
                        <w:t xml:space="preserve">Quizzes </w:t>
                      </w:r>
                    </w:p>
                    <w:p w14:paraId="7922E6DB" w14:textId="77777777" w:rsidR="00CD2530" w:rsidRPr="002F3353" w:rsidRDefault="00CD2530" w:rsidP="002F3353">
                      <w:pPr>
                        <w:rPr>
                          <w:color w:val="FF0000"/>
                        </w:rPr>
                      </w:pPr>
                      <w:r w:rsidRPr="002F3353">
                        <w:rPr>
                          <w:color w:val="FF0000"/>
                        </w:rPr>
                        <w:t>Peer/self-assessment</w:t>
                      </w:r>
                    </w:p>
                    <w:p w14:paraId="4AFF605C" w14:textId="57F65FD4" w:rsidR="00CD2530" w:rsidRPr="002F3353" w:rsidRDefault="00CD2530" w:rsidP="002F3353">
                      <w:pPr>
                        <w:rPr>
                          <w:color w:val="FF0000"/>
                        </w:rPr>
                      </w:pPr>
                      <w:r w:rsidRPr="002F3353">
                        <w:rPr>
                          <w:color w:val="FF0000"/>
                        </w:rPr>
                        <w:t>Video Analysis</w:t>
                      </w:r>
                      <w:r w:rsidR="002F3353">
                        <w:rPr>
                          <w:color w:val="FF0000"/>
                        </w:rPr>
                        <w:t xml:space="preserve"> where students can analyse technique</w:t>
                      </w:r>
                    </w:p>
                    <w:p w14:paraId="42208C8D" w14:textId="0BF40169" w:rsidR="00CD2530" w:rsidRPr="002F3353" w:rsidRDefault="002F3353" w:rsidP="002F3353">
                      <w:pPr>
                        <w:rPr>
                          <w:color w:val="FF0000"/>
                        </w:rPr>
                      </w:pPr>
                      <w:r>
                        <w:rPr>
                          <w:color w:val="FF0000"/>
                        </w:rPr>
                        <w:t>Booklets- demonstrating students work/staff observing and marking verbal feedback</w:t>
                      </w:r>
                    </w:p>
                    <w:p w14:paraId="75BCE2F9" w14:textId="620297A0" w:rsidR="00CD2530" w:rsidRPr="002F3353" w:rsidRDefault="00CD2530" w:rsidP="002F3353">
                      <w:pPr>
                        <w:rPr>
                          <w:color w:val="FF0000"/>
                        </w:rPr>
                      </w:pPr>
                      <w:r w:rsidRPr="002F3353">
                        <w:rPr>
                          <w:color w:val="FF0000"/>
                        </w:rPr>
                        <w:t>Teacher Observation</w:t>
                      </w:r>
                      <w:r w:rsidR="002F3353">
                        <w:rPr>
                          <w:color w:val="FF0000"/>
                        </w:rPr>
                        <w:t xml:space="preserve"> and verbal feedback within every lesson</w:t>
                      </w:r>
                    </w:p>
                    <w:p w14:paraId="6A5C5DEB" w14:textId="77777777" w:rsidR="00CD2530" w:rsidRPr="00045726" w:rsidRDefault="00CD2530" w:rsidP="00CD287D">
                      <w:pPr>
                        <w:pStyle w:val="ListParagraph"/>
                        <w:rPr>
                          <w:color w:val="FF0000"/>
                        </w:rPr>
                      </w:pPr>
                    </w:p>
                    <w:p w14:paraId="748BFD20" w14:textId="77777777" w:rsidR="00CD2530" w:rsidRPr="00045726" w:rsidRDefault="00CD2530" w:rsidP="00CD287D">
                      <w:pPr>
                        <w:pStyle w:val="ListParagraph"/>
                        <w:rPr>
                          <w:color w:val="FF0000"/>
                        </w:rPr>
                      </w:pPr>
                      <w:r w:rsidRPr="00045726">
                        <w:rPr>
                          <w:color w:val="FF0000"/>
                        </w:rPr>
                        <w:t xml:space="preserve"> </w:t>
                      </w:r>
                    </w:p>
                  </w:txbxContent>
                </v:textbox>
              </v:shape>
            </w:pict>
          </mc:Fallback>
        </mc:AlternateContent>
      </w:r>
      <w:r w:rsidRPr="00FC217C">
        <w:rPr>
          <w:noProof/>
          <w:lang w:eastAsia="en-GB"/>
        </w:rPr>
        <mc:AlternateContent>
          <mc:Choice Requires="wps">
            <w:drawing>
              <wp:anchor distT="0" distB="0" distL="114300" distR="114300" simplePos="0" relativeHeight="251724800" behindDoc="0" locked="0" layoutInCell="1" allowOverlap="1" wp14:anchorId="51C986CE" wp14:editId="0649CCF9">
                <wp:simplePos x="0" y="0"/>
                <wp:positionH relativeFrom="column">
                  <wp:posOffset>9928652</wp:posOffset>
                </wp:positionH>
                <wp:positionV relativeFrom="paragraph">
                  <wp:posOffset>33835</wp:posOffset>
                </wp:positionV>
                <wp:extent cx="4402919" cy="368300"/>
                <wp:effectExtent l="0" t="0" r="17145" b="12700"/>
                <wp:wrapNone/>
                <wp:docPr id="15" name="Text Box 15"/>
                <wp:cNvGraphicFramePr/>
                <a:graphic xmlns:a="http://schemas.openxmlformats.org/drawingml/2006/main">
                  <a:graphicData uri="http://schemas.microsoft.com/office/word/2010/wordprocessingShape">
                    <wps:wsp>
                      <wps:cNvSpPr txBox="1"/>
                      <wps:spPr>
                        <a:xfrm>
                          <a:off x="0" y="0"/>
                          <a:ext cx="4402919"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627699" w14:textId="77777777" w:rsidR="00CD2530" w:rsidRPr="00831C3B" w:rsidRDefault="00CD2530" w:rsidP="00CD287D">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986CE" id="Text Box 15" o:spid="_x0000_s1047" type="#_x0000_t202" style="position:absolute;margin-left:781.8pt;margin-top:2.65pt;width:346.7pt;height:2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" fillcolor="#4472c4 [3204]" strokeweight=".5pt">
                <v:textbox>
                  <w:txbxContent>
                    <w:p w14:paraId="15627699" w14:textId="77777777" w:rsidR="00CD2530" w:rsidRPr="00831C3B" w:rsidRDefault="00CD2530" w:rsidP="00CD287D">
                      <w:pPr>
                        <w:rPr>
                          <w:b/>
                          <w:sz w:val="32"/>
                          <w:szCs w:val="32"/>
                        </w:rPr>
                      </w:pPr>
                      <w:r>
                        <w:rPr>
                          <w:b/>
                          <w:sz w:val="32"/>
                          <w:szCs w:val="32"/>
                        </w:rPr>
                        <w:t>Looking for Proof (Outcomes/Assessment)</w:t>
                      </w:r>
                    </w:p>
                  </w:txbxContent>
                </v:textbox>
              </v:shape>
            </w:pict>
          </mc:Fallback>
        </mc:AlternateContent>
      </w:r>
      <w:r>
        <w:rPr>
          <w:noProof/>
          <w:lang w:eastAsia="en-GB"/>
        </w:rPr>
        <mc:AlternateContent>
          <mc:Choice Requires="wps">
            <w:drawing>
              <wp:anchor distT="0" distB="0" distL="114300" distR="114300" simplePos="0" relativeHeight="251712512" behindDoc="0" locked="0" layoutInCell="1" allowOverlap="1" wp14:anchorId="1A5E49E3" wp14:editId="116B74E0">
                <wp:simplePos x="0" y="0"/>
                <wp:positionH relativeFrom="column">
                  <wp:posOffset>4899546</wp:posOffset>
                </wp:positionH>
                <wp:positionV relativeFrom="paragraph">
                  <wp:posOffset>0</wp:posOffset>
                </wp:positionV>
                <wp:extent cx="4826000" cy="3683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5B6C2D" w14:textId="77777777" w:rsidR="00CD2530" w:rsidRPr="00831C3B" w:rsidRDefault="00CD2530" w:rsidP="00CD287D">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E49E3" id="Text Box 9" o:spid="_x0000_s1048" type="#_x0000_t202" style="position:absolute;margin-left:385.8pt;margin-top:0;width:380pt;height:2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" fillcolor="#4472c4 [3204]" strokeweight=".5pt">
                <v:textbox>
                  <w:txbxContent>
                    <w:p w14:paraId="045B6C2D" w14:textId="77777777" w:rsidR="00CD2530" w:rsidRPr="00831C3B" w:rsidRDefault="00CD2530" w:rsidP="00CD287D">
                      <w:pPr>
                        <w:rPr>
                          <w:b/>
                          <w:sz w:val="32"/>
                          <w:szCs w:val="32"/>
                        </w:rPr>
                      </w:pPr>
                      <w:r>
                        <w:rPr>
                          <w:b/>
                          <w:sz w:val="32"/>
                          <w:szCs w:val="32"/>
                        </w:rPr>
                        <w:t xml:space="preserve">Demystifying the Destination </w:t>
                      </w:r>
                    </w:p>
                  </w:txbxContent>
                </v:textbox>
              </v:shape>
            </w:pict>
          </mc:Fallback>
        </mc:AlternateContent>
      </w:r>
      <w:r>
        <w:rPr>
          <w:noProof/>
          <w:lang w:eastAsia="en-GB"/>
        </w:rPr>
        <mc:AlternateContent>
          <mc:Choice Requires="wps">
            <w:drawing>
              <wp:anchor distT="0" distB="0" distL="114300" distR="114300" simplePos="0" relativeHeight="251708416" behindDoc="0" locked="0" layoutInCell="1" allowOverlap="1" wp14:anchorId="27B9E401" wp14:editId="7307D2F6">
                <wp:simplePos x="0" y="0"/>
                <wp:positionH relativeFrom="margin">
                  <wp:align>left</wp:align>
                </wp:positionH>
                <wp:positionV relativeFrom="paragraph">
                  <wp:posOffset>4626591</wp:posOffset>
                </wp:positionV>
                <wp:extent cx="4762500" cy="33020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4762500"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10A424" w14:textId="77777777" w:rsidR="00CD2530" w:rsidRPr="00831C3B" w:rsidRDefault="00CD2530" w:rsidP="00CD287D">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B9E401" id="Text Box 7" o:spid="_x0000_s1049" type="#_x0000_t202" style="position:absolute;margin-left:0;margin-top:364.3pt;width:375pt;height:26pt;z-index:2517084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" fillcolor="#4472c4 [3204]" strokeweight=".5pt">
                <v:textbox>
                  <w:txbxContent>
                    <w:p w14:paraId="4410A424" w14:textId="77777777" w:rsidR="00CD2530" w:rsidRPr="00831C3B" w:rsidRDefault="00CD2530" w:rsidP="00CD287D">
                      <w:pPr>
                        <w:rPr>
                          <w:b/>
                          <w:sz w:val="32"/>
                          <w:szCs w:val="32"/>
                        </w:rPr>
                      </w:pPr>
                      <w:r w:rsidRPr="00831C3B">
                        <w:rPr>
                          <w:b/>
                          <w:sz w:val="32"/>
                          <w:szCs w:val="32"/>
                        </w:rPr>
                        <w:t>The Gap …</w:t>
                      </w:r>
                    </w:p>
                  </w:txbxContent>
                </v:textbox>
                <w10:wrap anchorx="margin"/>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3C85FD8" wp14:editId="23A7F909">
                <wp:simplePos x="0" y="0"/>
                <wp:positionH relativeFrom="column">
                  <wp:posOffset>0</wp:posOffset>
                </wp:positionH>
                <wp:positionV relativeFrom="paragraph">
                  <wp:posOffset>0</wp:posOffset>
                </wp:positionV>
                <wp:extent cx="4762500" cy="1003300"/>
                <wp:effectExtent l="0" t="0" r="19050" b="25400"/>
                <wp:wrapNone/>
                <wp:docPr id="1" name="Text Box 1"/>
                <wp:cNvGraphicFramePr/>
                <a:graphic xmlns:a="http://schemas.openxmlformats.org/drawingml/2006/main">
                  <a:graphicData uri="http://schemas.microsoft.com/office/word/2010/wordprocessingShape">
                    <wps:wsp>
                      <wps:cNvSpPr txBox="1"/>
                      <wps:spPr>
                        <a:xfrm>
                          <a:off x="0" y="0"/>
                          <a:ext cx="4762500" cy="100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59C1AA" w14:textId="77777777" w:rsidR="00CD2530" w:rsidRPr="00CD287D" w:rsidRDefault="00CD2530" w:rsidP="00CD287D">
                            <w:pPr>
                              <w:rPr>
                                <w:b/>
                                <w:color w:val="0070C0"/>
                                <w:sz w:val="48"/>
                                <w:szCs w:val="48"/>
                              </w:rPr>
                            </w:pPr>
                            <w:r w:rsidRPr="00CD287D">
                              <w:rPr>
                                <w:b/>
                                <w:color w:val="0070C0"/>
                                <w:sz w:val="48"/>
                                <w:szCs w:val="48"/>
                              </w:rPr>
                              <w:t>Topic/Module Title:</w:t>
                            </w:r>
                          </w:p>
                          <w:p w14:paraId="2C675C5E" w14:textId="77777777" w:rsidR="00CD2530" w:rsidRPr="00CD287D" w:rsidRDefault="00CD2530" w:rsidP="00CD287D">
                            <w:pPr>
                              <w:rPr>
                                <w:b/>
                                <w:color w:val="0070C0"/>
                                <w:sz w:val="48"/>
                                <w:szCs w:val="48"/>
                              </w:rPr>
                            </w:pPr>
                            <w:r w:rsidRPr="00CD287D">
                              <w:rPr>
                                <w:b/>
                                <w:color w:val="0070C0"/>
                                <w:sz w:val="48"/>
                                <w:szCs w:val="48"/>
                              </w:rPr>
                              <w:t>Half Term 5 – Striking and fielding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85FD8" id="Text Box 1" o:spid="_x0000_s1050" type="#_x0000_t202" style="position:absolute;margin-left:0;margin-top:0;width:375pt;height:7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" fillcolor="white [3201]" strokeweight=".5pt">
                <v:textbox>
                  <w:txbxContent>
                    <w:p w14:paraId="3659C1AA" w14:textId="77777777" w:rsidR="00CD2530" w:rsidRPr="00CD287D" w:rsidRDefault="00CD2530" w:rsidP="00CD287D">
                      <w:pPr>
                        <w:rPr>
                          <w:b/>
                          <w:color w:val="0070C0"/>
                          <w:sz w:val="48"/>
                          <w:szCs w:val="48"/>
                        </w:rPr>
                      </w:pPr>
                      <w:r w:rsidRPr="00CD287D">
                        <w:rPr>
                          <w:b/>
                          <w:color w:val="0070C0"/>
                          <w:sz w:val="48"/>
                          <w:szCs w:val="48"/>
                        </w:rPr>
                        <w:t>Topic/Module Title:</w:t>
                      </w:r>
                    </w:p>
                    <w:p w14:paraId="2C675C5E" w14:textId="77777777" w:rsidR="00CD2530" w:rsidRPr="00CD287D" w:rsidRDefault="00CD2530" w:rsidP="00CD287D">
                      <w:pPr>
                        <w:rPr>
                          <w:b/>
                          <w:color w:val="0070C0"/>
                          <w:sz w:val="48"/>
                          <w:szCs w:val="48"/>
                        </w:rPr>
                      </w:pPr>
                      <w:r w:rsidRPr="00CD287D">
                        <w:rPr>
                          <w:b/>
                          <w:color w:val="0070C0"/>
                          <w:sz w:val="48"/>
                          <w:szCs w:val="48"/>
                        </w:rPr>
                        <w:t>Half Term 5 – Striking and fielding</w:t>
                      </w:r>
                    </w:p>
                  </w:txbxContent>
                </v:textbox>
              </v:shape>
            </w:pict>
          </mc:Fallback>
        </mc:AlternateContent>
      </w:r>
    </w:p>
    <w:p w14:paraId="64424985" w14:textId="3F935D54" w:rsidR="00CD2530" w:rsidRPr="00CD2530" w:rsidRDefault="002F3353" w:rsidP="00CD2530">
      <w:pPr>
        <w:rPr>
          <w:sz w:val="20"/>
          <w:szCs w:val="20"/>
        </w:rPr>
      </w:pPr>
      <w:r>
        <w:rPr>
          <w:noProof/>
          <w:lang w:eastAsia="en-GB"/>
        </w:rPr>
        <mc:AlternateContent>
          <mc:Choice Requires="wps">
            <w:drawing>
              <wp:anchor distT="0" distB="0" distL="114300" distR="114300" simplePos="0" relativeHeight="251714560" behindDoc="0" locked="0" layoutInCell="1" allowOverlap="1" wp14:anchorId="781EC89F" wp14:editId="5D3715CD">
                <wp:simplePos x="0" y="0"/>
                <wp:positionH relativeFrom="column">
                  <wp:posOffset>4895850</wp:posOffset>
                </wp:positionH>
                <wp:positionV relativeFrom="paragraph">
                  <wp:posOffset>131445</wp:posOffset>
                </wp:positionV>
                <wp:extent cx="4826000" cy="3676650"/>
                <wp:effectExtent l="0" t="0" r="12700" b="19050"/>
                <wp:wrapNone/>
                <wp:docPr id="10" name="Text Box 10"/>
                <wp:cNvGraphicFramePr/>
                <a:graphic xmlns:a="http://schemas.openxmlformats.org/drawingml/2006/main">
                  <a:graphicData uri="http://schemas.microsoft.com/office/word/2010/wordprocessingShape">
                    <wps:wsp>
                      <wps:cNvSpPr txBox="1"/>
                      <wps:spPr>
                        <a:xfrm>
                          <a:off x="0" y="0"/>
                          <a:ext cx="4826000" cy="3676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59B1B2" w14:textId="77777777" w:rsidR="00CD2530" w:rsidRDefault="00CD2530" w:rsidP="00CD287D">
                            <w:pPr>
                              <w:rPr>
                                <w:b/>
                                <w:color w:val="0070C0"/>
                              </w:rPr>
                            </w:pPr>
                            <w:r w:rsidRPr="00FC217C">
                              <w:rPr>
                                <w:b/>
                                <w:color w:val="0070C0"/>
                              </w:rPr>
                              <w:t xml:space="preserve">What </w:t>
                            </w:r>
                            <w:r>
                              <w:rPr>
                                <w:b/>
                                <w:color w:val="0070C0"/>
                              </w:rPr>
                              <w:t>will ‘excellent’ look like in this topic/module?</w:t>
                            </w:r>
                          </w:p>
                          <w:p w14:paraId="5E0300C2" w14:textId="77777777" w:rsidR="00CD2530" w:rsidRPr="00D41DA1" w:rsidRDefault="00CD2530" w:rsidP="00CD287D">
                            <w:pPr>
                              <w:pStyle w:val="ListParagraph"/>
                              <w:numPr>
                                <w:ilvl w:val="0"/>
                                <w:numId w:val="35"/>
                              </w:numPr>
                              <w:rPr>
                                <w:color w:val="0070C0"/>
                              </w:rPr>
                            </w:pPr>
                            <w:r>
                              <w:rPr>
                                <w:color w:val="FF0000"/>
                              </w:rPr>
                              <w:t>Attempt to</w:t>
                            </w:r>
                            <w:r w:rsidRPr="00D41DA1">
                              <w:rPr>
                                <w:color w:val="FF0000"/>
                              </w:rPr>
                              <w:t xml:space="preserve"> coach others </w:t>
                            </w:r>
                            <w:r>
                              <w:rPr>
                                <w:color w:val="FF0000"/>
                              </w:rPr>
                              <w:t>consistently</w:t>
                            </w:r>
                          </w:p>
                          <w:p w14:paraId="3440FF80" w14:textId="77777777" w:rsidR="00CD2530" w:rsidRPr="00F21DAC" w:rsidRDefault="00CD2530" w:rsidP="00CD287D">
                            <w:pPr>
                              <w:pStyle w:val="ListParagraph"/>
                              <w:numPr>
                                <w:ilvl w:val="0"/>
                                <w:numId w:val="35"/>
                              </w:numPr>
                              <w:rPr>
                                <w:color w:val="0070C0"/>
                              </w:rPr>
                            </w:pPr>
                            <w:r>
                              <w:rPr>
                                <w:color w:val="FF0000"/>
                              </w:rPr>
                              <w:t>Performing all key skills in a game situation consistently</w:t>
                            </w:r>
                          </w:p>
                          <w:p w14:paraId="3C968FFE" w14:textId="77777777" w:rsidR="00CD2530" w:rsidRPr="00F21DAC" w:rsidRDefault="00CD2530" w:rsidP="00CD287D">
                            <w:pPr>
                              <w:pStyle w:val="ListParagraph"/>
                              <w:numPr>
                                <w:ilvl w:val="0"/>
                                <w:numId w:val="35"/>
                              </w:numPr>
                              <w:rPr>
                                <w:color w:val="0070C0"/>
                              </w:rPr>
                            </w:pPr>
                            <w:r>
                              <w:rPr>
                                <w:color w:val="FF0000"/>
                              </w:rPr>
                              <w:t>Positioning and organisation awareness.</w:t>
                            </w:r>
                          </w:p>
                          <w:p w14:paraId="771EC97A" w14:textId="77777777" w:rsidR="00CD2530" w:rsidRPr="00F21DAC" w:rsidRDefault="00CD2530" w:rsidP="00CD287D">
                            <w:pPr>
                              <w:pStyle w:val="ListParagraph"/>
                              <w:numPr>
                                <w:ilvl w:val="0"/>
                                <w:numId w:val="35"/>
                              </w:numPr>
                              <w:rPr>
                                <w:color w:val="0070C0"/>
                              </w:rPr>
                            </w:pPr>
                            <w:r>
                              <w:rPr>
                                <w:color w:val="FF0000"/>
                              </w:rPr>
                              <w:t xml:space="preserve">Knowledge of </w:t>
                            </w:r>
                            <w:proofErr w:type="gramStart"/>
                            <w:r>
                              <w:rPr>
                                <w:color w:val="FF0000"/>
                              </w:rPr>
                              <w:t>the all</w:t>
                            </w:r>
                            <w:proofErr w:type="gramEnd"/>
                            <w:r>
                              <w:rPr>
                                <w:color w:val="FF0000"/>
                              </w:rPr>
                              <w:t xml:space="preserve"> of the rules and </w:t>
                            </w:r>
                            <w:proofErr w:type="gramStart"/>
                            <w:r>
                              <w:rPr>
                                <w:color w:val="FF0000"/>
                              </w:rPr>
                              <w:t>have the ability to</w:t>
                            </w:r>
                            <w:proofErr w:type="gramEnd"/>
                            <w:r>
                              <w:rPr>
                                <w:color w:val="FF0000"/>
                              </w:rPr>
                              <w:t xml:space="preserve"> officiate any game</w:t>
                            </w:r>
                          </w:p>
                          <w:p w14:paraId="73245516" w14:textId="77777777" w:rsidR="00CD2530" w:rsidRPr="00D41DA1" w:rsidRDefault="00CD2530" w:rsidP="00CD287D">
                            <w:pPr>
                              <w:pStyle w:val="ListParagraph"/>
                              <w:numPr>
                                <w:ilvl w:val="0"/>
                                <w:numId w:val="35"/>
                              </w:numPr>
                              <w:rPr>
                                <w:color w:val="0070C0"/>
                              </w:rPr>
                            </w:pPr>
                            <w:r>
                              <w:rPr>
                                <w:color w:val="FF0000"/>
                              </w:rPr>
                              <w:t>Positioning and awareness of others to be used tactically to outwit others</w:t>
                            </w:r>
                          </w:p>
                          <w:p w14:paraId="53E1324A" w14:textId="77777777" w:rsidR="00CD2530" w:rsidRPr="00FE4168" w:rsidRDefault="00CD2530" w:rsidP="00CD287D">
                            <w:pPr>
                              <w:pStyle w:val="ListParagraph"/>
                              <w:numPr>
                                <w:ilvl w:val="0"/>
                                <w:numId w:val="35"/>
                              </w:numPr>
                              <w:rPr>
                                <w:color w:val="FF0000"/>
                              </w:rPr>
                            </w:pPr>
                            <w:r w:rsidRPr="00F85FED">
                              <w:rPr>
                                <w:color w:val="FF0000"/>
                              </w:rPr>
                              <w:t>Students can link the use of tactics to performance.</w:t>
                            </w:r>
                          </w:p>
                          <w:p w14:paraId="0153201F" w14:textId="77777777" w:rsidR="00CD2530" w:rsidRPr="00D41DA1" w:rsidRDefault="00CD2530" w:rsidP="00CD287D">
                            <w:pPr>
                              <w:pStyle w:val="ListParagraph"/>
                              <w:numPr>
                                <w:ilvl w:val="0"/>
                                <w:numId w:val="35"/>
                              </w:numPr>
                              <w:rPr>
                                <w:color w:val="0070C0"/>
                              </w:rPr>
                            </w:pPr>
                            <w:r>
                              <w:rPr>
                                <w:color w:val="FF0000"/>
                              </w:rPr>
                              <w:t xml:space="preserve">Ability to peer assess </w:t>
                            </w:r>
                          </w:p>
                          <w:p w14:paraId="6D03F391" w14:textId="77777777" w:rsidR="00CD2530" w:rsidRPr="00B21C6D" w:rsidRDefault="00CD2530" w:rsidP="00CD287D">
                            <w:pPr>
                              <w:pStyle w:val="ListParagraph"/>
                              <w:numPr>
                                <w:ilvl w:val="0"/>
                                <w:numId w:val="35"/>
                              </w:numPr>
                              <w:rPr>
                                <w:color w:val="0070C0"/>
                              </w:rPr>
                            </w:pPr>
                            <w:r>
                              <w:rPr>
                                <w:color w:val="FF0000"/>
                              </w:rPr>
                              <w:t>Retrieval of knowledge</w:t>
                            </w:r>
                          </w:p>
                          <w:p w14:paraId="4BA3E542" w14:textId="77777777" w:rsidR="00CD2530" w:rsidRDefault="00CD2530" w:rsidP="00CD287D">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699EE36D" w14:textId="77777777" w:rsidR="00CD2530" w:rsidRPr="00264550" w:rsidRDefault="00CD2530" w:rsidP="00CD287D">
                            <w:pPr>
                              <w:pStyle w:val="ListParagraph"/>
                              <w:numPr>
                                <w:ilvl w:val="0"/>
                                <w:numId w:val="35"/>
                              </w:numPr>
                              <w:rPr>
                                <w:color w:val="FF0000"/>
                              </w:rPr>
                            </w:pPr>
                            <w:r w:rsidRPr="00264550">
                              <w:rPr>
                                <w:color w:val="FF0000"/>
                              </w:rPr>
                              <w:t xml:space="preserve">Shared learning Intention </w:t>
                            </w:r>
                          </w:p>
                          <w:p w14:paraId="0F87AD42" w14:textId="77777777" w:rsidR="00CD2530" w:rsidRPr="00264550" w:rsidRDefault="00CD2530" w:rsidP="00CD287D">
                            <w:pPr>
                              <w:pStyle w:val="ListParagraph"/>
                              <w:numPr>
                                <w:ilvl w:val="0"/>
                                <w:numId w:val="35"/>
                              </w:numPr>
                              <w:rPr>
                                <w:color w:val="FF0000"/>
                              </w:rPr>
                            </w:pPr>
                            <w:r w:rsidRPr="00264550">
                              <w:rPr>
                                <w:color w:val="FF0000"/>
                              </w:rPr>
                              <w:t>Shared success criteria</w:t>
                            </w:r>
                          </w:p>
                          <w:p w14:paraId="630E7C97" w14:textId="77777777" w:rsidR="00CD2530" w:rsidRPr="00264550" w:rsidRDefault="00CD2530" w:rsidP="00CD287D">
                            <w:pPr>
                              <w:pStyle w:val="ListParagraph"/>
                              <w:numPr>
                                <w:ilvl w:val="0"/>
                                <w:numId w:val="35"/>
                              </w:numPr>
                              <w:rPr>
                                <w:color w:val="FF0000"/>
                              </w:rPr>
                            </w:pPr>
                            <w:r w:rsidRPr="00264550">
                              <w:rPr>
                                <w:color w:val="FF0000"/>
                              </w:rPr>
                              <w:t xml:space="preserve">Video Analysis </w:t>
                            </w:r>
                          </w:p>
                          <w:p w14:paraId="3DCE8EDD" w14:textId="77777777" w:rsidR="00CD2530" w:rsidRPr="00264550" w:rsidRDefault="00CD2530" w:rsidP="00CD287D">
                            <w:pPr>
                              <w:pStyle w:val="ListParagraph"/>
                              <w:numPr>
                                <w:ilvl w:val="0"/>
                                <w:numId w:val="35"/>
                              </w:numPr>
                              <w:rPr>
                                <w:color w:val="FF0000"/>
                              </w:rPr>
                            </w:pPr>
                            <w:r w:rsidRPr="00264550">
                              <w:rPr>
                                <w:color w:val="FF0000"/>
                              </w:rPr>
                              <w:t>Feedback (Live, Verbal, Written)</w:t>
                            </w:r>
                          </w:p>
                          <w:p w14:paraId="384B7E3D" w14:textId="77777777" w:rsidR="00CD2530" w:rsidRPr="00264550" w:rsidRDefault="00CD2530" w:rsidP="00CD287D">
                            <w:pPr>
                              <w:pStyle w:val="ListParagraph"/>
                              <w:numPr>
                                <w:ilvl w:val="0"/>
                                <w:numId w:val="35"/>
                              </w:numPr>
                              <w:rPr>
                                <w:color w:val="FF0000"/>
                              </w:rPr>
                            </w:pPr>
                            <w:r w:rsidRPr="00264550">
                              <w:rPr>
                                <w:color w:val="FF0000"/>
                              </w:rPr>
                              <w:t>Staff Demo’s</w:t>
                            </w:r>
                          </w:p>
                          <w:p w14:paraId="4336CEB7" w14:textId="77777777" w:rsidR="00CD2530" w:rsidRPr="00264550" w:rsidRDefault="00CD2530" w:rsidP="00CD287D">
                            <w:pPr>
                              <w:pStyle w:val="ListParagraph"/>
                              <w:numPr>
                                <w:ilvl w:val="0"/>
                                <w:numId w:val="35"/>
                              </w:numPr>
                              <w:rPr>
                                <w:color w:val="FF0000"/>
                              </w:rPr>
                            </w:pPr>
                            <w:r w:rsidRPr="00264550">
                              <w:rPr>
                                <w:color w:val="FF0000"/>
                              </w:rPr>
                              <w:t xml:space="preserve">Peer Demonstration </w:t>
                            </w:r>
                          </w:p>
                          <w:p w14:paraId="28A5132E" w14:textId="77777777" w:rsidR="00CD2530" w:rsidRPr="00264550" w:rsidRDefault="00CD2530" w:rsidP="00CD287D">
                            <w:pPr>
                              <w:pStyle w:val="ListParagraph"/>
                              <w:numPr>
                                <w:ilvl w:val="0"/>
                                <w:numId w:val="35"/>
                              </w:numPr>
                              <w:rPr>
                                <w:b/>
                                <w:color w:val="0070C0"/>
                              </w:rPr>
                            </w:pPr>
                            <w:r w:rsidRPr="00264550">
                              <w:rPr>
                                <w:color w:val="FF0000"/>
                              </w:rPr>
                              <w:t>Elite Performers (Video)</w:t>
                            </w:r>
                            <w:r w:rsidRPr="00264550">
                              <w:rPr>
                                <w:b/>
                                <w:color w:val="FF0000"/>
                              </w:rPr>
                              <w:t xml:space="preserve"> </w:t>
                            </w:r>
                          </w:p>
                          <w:p w14:paraId="5FDD973D" w14:textId="77777777" w:rsidR="00CD2530" w:rsidRDefault="00CD2530" w:rsidP="00CD287D">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EC89F" id="Text Box 10" o:spid="_x0000_s1051" type="#_x0000_t202" style="position:absolute;margin-left:385.5pt;margin-top:10.35pt;width:380pt;height:28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" fillcolor="white [3201]" strokeweight=".5pt">
                <v:textbox>
                  <w:txbxContent>
                    <w:p w14:paraId="7A59B1B2" w14:textId="77777777" w:rsidR="00CD2530" w:rsidRDefault="00CD2530" w:rsidP="00CD287D">
                      <w:pPr>
                        <w:rPr>
                          <w:b/>
                          <w:color w:val="0070C0"/>
                        </w:rPr>
                      </w:pPr>
                      <w:r w:rsidRPr="00FC217C">
                        <w:rPr>
                          <w:b/>
                          <w:color w:val="0070C0"/>
                        </w:rPr>
                        <w:t xml:space="preserve">What </w:t>
                      </w:r>
                      <w:r>
                        <w:rPr>
                          <w:b/>
                          <w:color w:val="0070C0"/>
                        </w:rPr>
                        <w:t>will ‘excellent’ look like in this topic/module?</w:t>
                      </w:r>
                    </w:p>
                    <w:p w14:paraId="5E0300C2" w14:textId="77777777" w:rsidR="00CD2530" w:rsidRPr="00D41DA1" w:rsidRDefault="00CD2530" w:rsidP="00CD287D">
                      <w:pPr>
                        <w:pStyle w:val="ListParagraph"/>
                        <w:numPr>
                          <w:ilvl w:val="0"/>
                          <w:numId w:val="35"/>
                        </w:numPr>
                        <w:rPr>
                          <w:color w:val="0070C0"/>
                        </w:rPr>
                      </w:pPr>
                      <w:r>
                        <w:rPr>
                          <w:color w:val="FF0000"/>
                        </w:rPr>
                        <w:t>Attempt to</w:t>
                      </w:r>
                      <w:r w:rsidRPr="00D41DA1">
                        <w:rPr>
                          <w:color w:val="FF0000"/>
                        </w:rPr>
                        <w:t xml:space="preserve"> coach others </w:t>
                      </w:r>
                      <w:r>
                        <w:rPr>
                          <w:color w:val="FF0000"/>
                        </w:rPr>
                        <w:t>consistently</w:t>
                      </w:r>
                    </w:p>
                    <w:p w14:paraId="3440FF80" w14:textId="77777777" w:rsidR="00CD2530" w:rsidRPr="00F21DAC" w:rsidRDefault="00CD2530" w:rsidP="00CD287D">
                      <w:pPr>
                        <w:pStyle w:val="ListParagraph"/>
                        <w:numPr>
                          <w:ilvl w:val="0"/>
                          <w:numId w:val="35"/>
                        </w:numPr>
                        <w:rPr>
                          <w:color w:val="0070C0"/>
                        </w:rPr>
                      </w:pPr>
                      <w:r>
                        <w:rPr>
                          <w:color w:val="FF0000"/>
                        </w:rPr>
                        <w:t>Performing all key skills in a game situation consistently</w:t>
                      </w:r>
                    </w:p>
                    <w:p w14:paraId="3C968FFE" w14:textId="77777777" w:rsidR="00CD2530" w:rsidRPr="00F21DAC" w:rsidRDefault="00CD2530" w:rsidP="00CD287D">
                      <w:pPr>
                        <w:pStyle w:val="ListParagraph"/>
                        <w:numPr>
                          <w:ilvl w:val="0"/>
                          <w:numId w:val="35"/>
                        </w:numPr>
                        <w:rPr>
                          <w:color w:val="0070C0"/>
                        </w:rPr>
                      </w:pPr>
                      <w:r>
                        <w:rPr>
                          <w:color w:val="FF0000"/>
                        </w:rPr>
                        <w:t>Positioning and organisation awareness.</w:t>
                      </w:r>
                    </w:p>
                    <w:p w14:paraId="771EC97A" w14:textId="77777777" w:rsidR="00CD2530" w:rsidRPr="00F21DAC" w:rsidRDefault="00CD2530" w:rsidP="00CD287D">
                      <w:pPr>
                        <w:pStyle w:val="ListParagraph"/>
                        <w:numPr>
                          <w:ilvl w:val="0"/>
                          <w:numId w:val="35"/>
                        </w:numPr>
                        <w:rPr>
                          <w:color w:val="0070C0"/>
                        </w:rPr>
                      </w:pPr>
                      <w:r>
                        <w:rPr>
                          <w:color w:val="FF0000"/>
                        </w:rPr>
                        <w:t>Knowledge of the all of the rules and have the ability to officiate any game</w:t>
                      </w:r>
                    </w:p>
                    <w:p w14:paraId="73245516" w14:textId="77777777" w:rsidR="00CD2530" w:rsidRPr="00D41DA1" w:rsidRDefault="00CD2530" w:rsidP="00CD287D">
                      <w:pPr>
                        <w:pStyle w:val="ListParagraph"/>
                        <w:numPr>
                          <w:ilvl w:val="0"/>
                          <w:numId w:val="35"/>
                        </w:numPr>
                        <w:rPr>
                          <w:color w:val="0070C0"/>
                        </w:rPr>
                      </w:pPr>
                      <w:r>
                        <w:rPr>
                          <w:color w:val="FF0000"/>
                        </w:rPr>
                        <w:t>Positioning and awareness of others to be used tactically to outwit others</w:t>
                      </w:r>
                    </w:p>
                    <w:p w14:paraId="53E1324A" w14:textId="77777777" w:rsidR="00CD2530" w:rsidRPr="00FE4168" w:rsidRDefault="00CD2530" w:rsidP="00CD287D">
                      <w:pPr>
                        <w:pStyle w:val="ListParagraph"/>
                        <w:numPr>
                          <w:ilvl w:val="0"/>
                          <w:numId w:val="35"/>
                        </w:numPr>
                        <w:rPr>
                          <w:color w:val="FF0000"/>
                        </w:rPr>
                      </w:pPr>
                      <w:r w:rsidRPr="00F85FED">
                        <w:rPr>
                          <w:color w:val="FF0000"/>
                        </w:rPr>
                        <w:t>Students can link the use of tactics to performance.</w:t>
                      </w:r>
                    </w:p>
                    <w:p w14:paraId="0153201F" w14:textId="77777777" w:rsidR="00CD2530" w:rsidRPr="00D41DA1" w:rsidRDefault="00CD2530" w:rsidP="00CD287D">
                      <w:pPr>
                        <w:pStyle w:val="ListParagraph"/>
                        <w:numPr>
                          <w:ilvl w:val="0"/>
                          <w:numId w:val="35"/>
                        </w:numPr>
                        <w:rPr>
                          <w:color w:val="0070C0"/>
                        </w:rPr>
                      </w:pPr>
                      <w:r>
                        <w:rPr>
                          <w:color w:val="FF0000"/>
                        </w:rPr>
                        <w:t xml:space="preserve">Ability to peer assess </w:t>
                      </w:r>
                    </w:p>
                    <w:p w14:paraId="6D03F391" w14:textId="77777777" w:rsidR="00CD2530" w:rsidRPr="00B21C6D" w:rsidRDefault="00CD2530" w:rsidP="00CD287D">
                      <w:pPr>
                        <w:pStyle w:val="ListParagraph"/>
                        <w:numPr>
                          <w:ilvl w:val="0"/>
                          <w:numId w:val="35"/>
                        </w:numPr>
                        <w:rPr>
                          <w:color w:val="0070C0"/>
                        </w:rPr>
                      </w:pPr>
                      <w:r>
                        <w:rPr>
                          <w:color w:val="FF0000"/>
                        </w:rPr>
                        <w:t>Retrieval of knowledge</w:t>
                      </w:r>
                    </w:p>
                    <w:p w14:paraId="4BA3E542" w14:textId="77777777" w:rsidR="00CD2530" w:rsidRDefault="00CD2530" w:rsidP="00CD287D">
                      <w:pPr>
                        <w:rPr>
                          <w:b/>
                          <w:color w:val="0070C0"/>
                        </w:rPr>
                      </w:pPr>
                      <w:r>
                        <w:rPr>
                          <w:b/>
                          <w:color w:val="0070C0"/>
                        </w:rPr>
                        <w:t xml:space="preserve">How will each learner be clear about success throughout the topic (e.g. success criteria, steps to success </w:t>
                      </w:r>
                      <w:proofErr w:type="spellStart"/>
                      <w:proofErr w:type="gramStart"/>
                      <w:r>
                        <w:rPr>
                          <w:b/>
                          <w:color w:val="0070C0"/>
                        </w:rPr>
                        <w:t>etc</w:t>
                      </w:r>
                      <w:proofErr w:type="spellEnd"/>
                      <w:proofErr w:type="gramEnd"/>
                      <w:r>
                        <w:rPr>
                          <w:b/>
                          <w:color w:val="0070C0"/>
                        </w:rPr>
                        <w:t>)</w:t>
                      </w:r>
                      <w:r w:rsidRPr="00FC217C">
                        <w:rPr>
                          <w:b/>
                          <w:color w:val="0070C0"/>
                        </w:rPr>
                        <w:t xml:space="preserve"> </w:t>
                      </w:r>
                    </w:p>
                    <w:p w14:paraId="699EE36D" w14:textId="77777777" w:rsidR="00CD2530" w:rsidRPr="00264550" w:rsidRDefault="00CD2530" w:rsidP="00CD287D">
                      <w:pPr>
                        <w:pStyle w:val="ListParagraph"/>
                        <w:numPr>
                          <w:ilvl w:val="0"/>
                          <w:numId w:val="35"/>
                        </w:numPr>
                        <w:rPr>
                          <w:color w:val="FF0000"/>
                        </w:rPr>
                      </w:pPr>
                      <w:r w:rsidRPr="00264550">
                        <w:rPr>
                          <w:color w:val="FF0000"/>
                        </w:rPr>
                        <w:t xml:space="preserve">Shared learning Intention </w:t>
                      </w:r>
                    </w:p>
                    <w:p w14:paraId="0F87AD42" w14:textId="77777777" w:rsidR="00CD2530" w:rsidRPr="00264550" w:rsidRDefault="00CD2530" w:rsidP="00CD287D">
                      <w:pPr>
                        <w:pStyle w:val="ListParagraph"/>
                        <w:numPr>
                          <w:ilvl w:val="0"/>
                          <w:numId w:val="35"/>
                        </w:numPr>
                        <w:rPr>
                          <w:color w:val="FF0000"/>
                        </w:rPr>
                      </w:pPr>
                      <w:r w:rsidRPr="00264550">
                        <w:rPr>
                          <w:color w:val="FF0000"/>
                        </w:rPr>
                        <w:t>Shared success criteria</w:t>
                      </w:r>
                    </w:p>
                    <w:p w14:paraId="630E7C97" w14:textId="77777777" w:rsidR="00CD2530" w:rsidRPr="00264550" w:rsidRDefault="00CD2530" w:rsidP="00CD287D">
                      <w:pPr>
                        <w:pStyle w:val="ListParagraph"/>
                        <w:numPr>
                          <w:ilvl w:val="0"/>
                          <w:numId w:val="35"/>
                        </w:numPr>
                        <w:rPr>
                          <w:color w:val="FF0000"/>
                        </w:rPr>
                      </w:pPr>
                      <w:r w:rsidRPr="00264550">
                        <w:rPr>
                          <w:color w:val="FF0000"/>
                        </w:rPr>
                        <w:t xml:space="preserve">Video Analysis </w:t>
                      </w:r>
                    </w:p>
                    <w:p w14:paraId="3DCE8EDD" w14:textId="77777777" w:rsidR="00CD2530" w:rsidRPr="00264550" w:rsidRDefault="00CD2530" w:rsidP="00CD287D">
                      <w:pPr>
                        <w:pStyle w:val="ListParagraph"/>
                        <w:numPr>
                          <w:ilvl w:val="0"/>
                          <w:numId w:val="35"/>
                        </w:numPr>
                        <w:rPr>
                          <w:color w:val="FF0000"/>
                        </w:rPr>
                      </w:pPr>
                      <w:r w:rsidRPr="00264550">
                        <w:rPr>
                          <w:color w:val="FF0000"/>
                        </w:rPr>
                        <w:t>Feedback (Live, Verbal, Written)</w:t>
                      </w:r>
                    </w:p>
                    <w:p w14:paraId="384B7E3D" w14:textId="77777777" w:rsidR="00CD2530" w:rsidRPr="00264550" w:rsidRDefault="00CD2530" w:rsidP="00CD287D">
                      <w:pPr>
                        <w:pStyle w:val="ListParagraph"/>
                        <w:numPr>
                          <w:ilvl w:val="0"/>
                          <w:numId w:val="35"/>
                        </w:numPr>
                        <w:rPr>
                          <w:color w:val="FF0000"/>
                        </w:rPr>
                      </w:pPr>
                      <w:r w:rsidRPr="00264550">
                        <w:rPr>
                          <w:color w:val="FF0000"/>
                        </w:rPr>
                        <w:t>Staff Demo’s</w:t>
                      </w:r>
                    </w:p>
                    <w:p w14:paraId="4336CEB7" w14:textId="77777777" w:rsidR="00CD2530" w:rsidRPr="00264550" w:rsidRDefault="00CD2530" w:rsidP="00CD287D">
                      <w:pPr>
                        <w:pStyle w:val="ListParagraph"/>
                        <w:numPr>
                          <w:ilvl w:val="0"/>
                          <w:numId w:val="35"/>
                        </w:numPr>
                        <w:rPr>
                          <w:color w:val="FF0000"/>
                        </w:rPr>
                      </w:pPr>
                      <w:r w:rsidRPr="00264550">
                        <w:rPr>
                          <w:color w:val="FF0000"/>
                        </w:rPr>
                        <w:t xml:space="preserve">Peer Demonstration </w:t>
                      </w:r>
                    </w:p>
                    <w:p w14:paraId="28A5132E" w14:textId="77777777" w:rsidR="00CD2530" w:rsidRPr="00264550" w:rsidRDefault="00CD2530" w:rsidP="00CD287D">
                      <w:pPr>
                        <w:pStyle w:val="ListParagraph"/>
                        <w:numPr>
                          <w:ilvl w:val="0"/>
                          <w:numId w:val="35"/>
                        </w:numPr>
                        <w:rPr>
                          <w:b/>
                          <w:color w:val="0070C0"/>
                        </w:rPr>
                      </w:pPr>
                      <w:r w:rsidRPr="00264550">
                        <w:rPr>
                          <w:color w:val="FF0000"/>
                        </w:rPr>
                        <w:t>Elite Performers (Video)</w:t>
                      </w:r>
                      <w:r w:rsidRPr="00264550">
                        <w:rPr>
                          <w:b/>
                          <w:color w:val="FF0000"/>
                        </w:rPr>
                        <w:t xml:space="preserve"> </w:t>
                      </w:r>
                    </w:p>
                    <w:p w14:paraId="5FDD973D" w14:textId="77777777" w:rsidR="00CD2530" w:rsidRDefault="00CD2530" w:rsidP="00CD287D">
                      <w:pPr>
                        <w:rPr>
                          <w:b/>
                          <w:color w:val="0070C0"/>
                        </w:rPr>
                      </w:pPr>
                    </w:p>
                  </w:txbxContent>
                </v:textbox>
              </v:shape>
            </w:pict>
          </mc:Fallback>
        </mc:AlternateContent>
      </w:r>
    </w:p>
    <w:p w14:paraId="77F40BA4" w14:textId="77777777" w:rsidR="00CD2530" w:rsidRPr="00CD2530" w:rsidRDefault="00CD2530" w:rsidP="00CD2530">
      <w:pPr>
        <w:rPr>
          <w:sz w:val="20"/>
          <w:szCs w:val="20"/>
        </w:rPr>
      </w:pPr>
    </w:p>
    <w:p w14:paraId="1A8A1DFA" w14:textId="77777777" w:rsidR="00CD2530" w:rsidRPr="00CD2530" w:rsidRDefault="00CD2530" w:rsidP="00CD2530">
      <w:pPr>
        <w:rPr>
          <w:sz w:val="20"/>
          <w:szCs w:val="20"/>
        </w:rPr>
      </w:pPr>
    </w:p>
    <w:p w14:paraId="60169464" w14:textId="3B3B1E20" w:rsidR="00CD2530" w:rsidRPr="00CD2530" w:rsidRDefault="00E4738B" w:rsidP="00CD2530">
      <w:pPr>
        <w:rPr>
          <w:sz w:val="20"/>
          <w:szCs w:val="20"/>
        </w:rPr>
      </w:pPr>
      <w:r>
        <w:rPr>
          <w:noProof/>
          <w:lang w:eastAsia="en-GB"/>
        </w:rPr>
        <mc:AlternateContent>
          <mc:Choice Requires="wps">
            <w:drawing>
              <wp:anchor distT="0" distB="0" distL="114300" distR="114300" simplePos="0" relativeHeight="251700224" behindDoc="0" locked="0" layoutInCell="1" allowOverlap="1" wp14:anchorId="6EDB6CE1" wp14:editId="65FF7DD3">
                <wp:simplePos x="0" y="0"/>
                <wp:positionH relativeFrom="margin">
                  <wp:align>left</wp:align>
                </wp:positionH>
                <wp:positionV relativeFrom="paragraph">
                  <wp:posOffset>10160</wp:posOffset>
                </wp:positionV>
                <wp:extent cx="2286000" cy="8096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286000" cy="809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EE2523" w14:textId="249A1DDE" w:rsidR="00CD2530" w:rsidRPr="00CD287D" w:rsidRDefault="00CD2530" w:rsidP="00CD287D">
                            <w:pPr>
                              <w:rPr>
                                <w:b/>
                                <w:color w:val="0070C0"/>
                                <w:sz w:val="48"/>
                                <w:szCs w:val="48"/>
                              </w:rPr>
                            </w:pPr>
                            <w:r w:rsidRPr="00CD287D">
                              <w:rPr>
                                <w:b/>
                                <w:color w:val="0070C0"/>
                                <w:sz w:val="48"/>
                                <w:szCs w:val="48"/>
                              </w:rPr>
                              <w:t>Class Y</w:t>
                            </w:r>
                            <w:r>
                              <w:rPr>
                                <w:b/>
                                <w:color w:val="0070C0"/>
                                <w:sz w:val="48"/>
                                <w:szCs w:val="48"/>
                              </w:rPr>
                              <w:t>ea</w:t>
                            </w:r>
                            <w:r w:rsidRPr="00CD287D">
                              <w:rPr>
                                <w:b/>
                                <w:color w:val="0070C0"/>
                                <w:sz w:val="48"/>
                                <w:szCs w:val="48"/>
                              </w:rPr>
                              <w:t>r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B6CE1" id="Text Box 2" o:spid="_x0000_s1052" type="#_x0000_t202" style="position:absolute;margin-left:0;margin-top:.8pt;width:180pt;height:63.7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" fillcolor="white [3201]" strokeweight=".5pt">
                <v:textbox>
                  <w:txbxContent>
                    <w:p w14:paraId="27EE2523" w14:textId="249A1DDE" w:rsidR="00CD2530" w:rsidRPr="00CD287D" w:rsidRDefault="00CD2530" w:rsidP="00CD287D">
                      <w:pPr>
                        <w:rPr>
                          <w:b/>
                          <w:color w:val="0070C0"/>
                          <w:sz w:val="48"/>
                          <w:szCs w:val="48"/>
                        </w:rPr>
                      </w:pPr>
                      <w:r w:rsidRPr="00CD287D">
                        <w:rPr>
                          <w:b/>
                          <w:color w:val="0070C0"/>
                          <w:sz w:val="48"/>
                          <w:szCs w:val="48"/>
                        </w:rPr>
                        <w:t>Class Y</w:t>
                      </w:r>
                      <w:r>
                        <w:rPr>
                          <w:b/>
                          <w:color w:val="0070C0"/>
                          <w:sz w:val="48"/>
                          <w:szCs w:val="48"/>
                        </w:rPr>
                        <w:t>ea</w:t>
                      </w:r>
                      <w:r w:rsidRPr="00CD287D">
                        <w:rPr>
                          <w:b/>
                          <w:color w:val="0070C0"/>
                          <w:sz w:val="48"/>
                          <w:szCs w:val="48"/>
                        </w:rPr>
                        <w:t>r 8</w:t>
                      </w:r>
                    </w:p>
                  </w:txbxContent>
                </v:textbox>
                <w10:wrap anchorx="margin"/>
              </v:shape>
            </w:pict>
          </mc:Fallback>
        </mc:AlternateContent>
      </w:r>
      <w:r>
        <w:rPr>
          <w:noProof/>
          <w:lang w:eastAsia="en-GB"/>
        </w:rPr>
        <mc:AlternateContent>
          <mc:Choice Requires="wps">
            <w:drawing>
              <wp:anchor distT="0" distB="0" distL="114300" distR="114300" simplePos="0" relativeHeight="251702272" behindDoc="0" locked="0" layoutInCell="1" allowOverlap="1" wp14:anchorId="0B9DCB7D" wp14:editId="778E16C1">
                <wp:simplePos x="0" y="0"/>
                <wp:positionH relativeFrom="column">
                  <wp:posOffset>2409825</wp:posOffset>
                </wp:positionH>
                <wp:positionV relativeFrom="paragraph">
                  <wp:posOffset>10160</wp:posOffset>
                </wp:positionV>
                <wp:extent cx="2298700" cy="828675"/>
                <wp:effectExtent l="0" t="0" r="25400" b="28575"/>
                <wp:wrapNone/>
                <wp:docPr id="3" name="Text Box 3"/>
                <wp:cNvGraphicFramePr/>
                <a:graphic xmlns:a="http://schemas.openxmlformats.org/drawingml/2006/main">
                  <a:graphicData uri="http://schemas.microsoft.com/office/word/2010/wordprocessingShape">
                    <wps:wsp>
                      <wps:cNvSpPr txBox="1"/>
                      <wps:spPr>
                        <a:xfrm>
                          <a:off x="0" y="0"/>
                          <a:ext cx="2298700" cy="828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EE082B" w14:textId="77777777" w:rsidR="00CD2530" w:rsidRPr="00CD287D" w:rsidRDefault="00CD2530" w:rsidP="00CD287D">
                            <w:pPr>
                              <w:rPr>
                                <w:b/>
                                <w:color w:val="0070C0"/>
                                <w:sz w:val="48"/>
                                <w:szCs w:val="48"/>
                              </w:rPr>
                            </w:pPr>
                            <w:r w:rsidRPr="00CD287D">
                              <w:rPr>
                                <w:b/>
                                <w:color w:val="0070C0"/>
                                <w:sz w:val="48"/>
                                <w:szCs w:val="48"/>
                              </w:rPr>
                              <w:t xml:space="preserve">Duration: 6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DCB7D" id="Text Box 3" o:spid="_x0000_s1053" type="#_x0000_t202" style="position:absolute;margin-left:189.75pt;margin-top:.8pt;width:181pt;height:65.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" fillcolor="white [3201]" strokeweight=".5pt">
                <v:textbox>
                  <w:txbxContent>
                    <w:p w14:paraId="7AEE082B" w14:textId="77777777" w:rsidR="00CD2530" w:rsidRPr="00CD287D" w:rsidRDefault="00CD2530" w:rsidP="00CD287D">
                      <w:pPr>
                        <w:rPr>
                          <w:b/>
                          <w:color w:val="0070C0"/>
                          <w:sz w:val="48"/>
                          <w:szCs w:val="48"/>
                        </w:rPr>
                      </w:pPr>
                      <w:r w:rsidRPr="00CD287D">
                        <w:rPr>
                          <w:b/>
                          <w:color w:val="0070C0"/>
                          <w:sz w:val="48"/>
                          <w:szCs w:val="48"/>
                        </w:rPr>
                        <w:t xml:space="preserve">Duration: 6 weeks </w:t>
                      </w:r>
                    </w:p>
                  </w:txbxContent>
                </v:textbox>
              </v:shape>
            </w:pict>
          </mc:Fallback>
        </mc:AlternateContent>
      </w:r>
    </w:p>
    <w:p w14:paraId="21733875" w14:textId="77777777" w:rsidR="00CD2530" w:rsidRPr="00CD2530" w:rsidRDefault="00CD2530" w:rsidP="00CD2530">
      <w:pPr>
        <w:rPr>
          <w:sz w:val="20"/>
          <w:szCs w:val="20"/>
        </w:rPr>
      </w:pPr>
    </w:p>
    <w:p w14:paraId="0DEFB3A9" w14:textId="60278331" w:rsidR="00CD2530" w:rsidRPr="00CD2530" w:rsidRDefault="00CD2530" w:rsidP="00CD2530">
      <w:pPr>
        <w:rPr>
          <w:sz w:val="20"/>
          <w:szCs w:val="20"/>
        </w:rPr>
      </w:pPr>
    </w:p>
    <w:p w14:paraId="132B8AF4" w14:textId="5F801F2C" w:rsidR="00CD2530" w:rsidRPr="00CD2530" w:rsidRDefault="00E4738B" w:rsidP="00CD2530">
      <w:pPr>
        <w:rPr>
          <w:sz w:val="20"/>
          <w:szCs w:val="20"/>
        </w:rPr>
      </w:pPr>
      <w:r>
        <w:rPr>
          <w:noProof/>
          <w:lang w:eastAsia="en-GB"/>
        </w:rPr>
        <mc:AlternateContent>
          <mc:Choice Requires="wps">
            <w:drawing>
              <wp:anchor distT="0" distB="0" distL="114300" distR="114300" simplePos="0" relativeHeight="251704320" behindDoc="0" locked="0" layoutInCell="1" allowOverlap="1" wp14:anchorId="49DED325" wp14:editId="5138B5DF">
                <wp:simplePos x="0" y="0"/>
                <wp:positionH relativeFrom="margin">
                  <wp:align>left</wp:align>
                </wp:positionH>
                <wp:positionV relativeFrom="paragraph">
                  <wp:posOffset>75565</wp:posOffset>
                </wp:positionV>
                <wp:extent cx="4762500" cy="387634"/>
                <wp:effectExtent l="0" t="0" r="19050" b="12700"/>
                <wp:wrapNone/>
                <wp:docPr id="5" name="Text Box 5"/>
                <wp:cNvGraphicFramePr/>
                <a:graphic xmlns:a="http://schemas.openxmlformats.org/drawingml/2006/main">
                  <a:graphicData uri="http://schemas.microsoft.com/office/word/2010/wordprocessingShape">
                    <wps:wsp>
                      <wps:cNvSpPr txBox="1"/>
                      <wps:spPr>
                        <a:xfrm>
                          <a:off x="0" y="0"/>
                          <a:ext cx="4762500" cy="387634"/>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17322C" w14:textId="77777777" w:rsidR="00CD2530" w:rsidRPr="00831C3B" w:rsidRDefault="00CD2530" w:rsidP="00CD287D">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DED325" id="Text Box 5" o:spid="_x0000_s1054" type="#_x0000_t202" style="position:absolute;margin-left:0;margin-top:5.95pt;width:375pt;height:30.5pt;z-index:2517043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" fillcolor="#4472c4 [3204]" strokeweight=".5pt">
                <v:textbox>
                  <w:txbxContent>
                    <w:p w14:paraId="2217322C" w14:textId="77777777" w:rsidR="00CD2530" w:rsidRPr="00831C3B" w:rsidRDefault="00CD2530" w:rsidP="00CD287D">
                      <w:pPr>
                        <w:rPr>
                          <w:b/>
                          <w:sz w:val="32"/>
                          <w:szCs w:val="32"/>
                        </w:rPr>
                      </w:pPr>
                      <w:r w:rsidRPr="00831C3B">
                        <w:rPr>
                          <w:b/>
                          <w:sz w:val="32"/>
                          <w:szCs w:val="32"/>
                        </w:rPr>
                        <w:t>In a Nutshell…</w:t>
                      </w:r>
                    </w:p>
                  </w:txbxContent>
                </v:textbox>
                <w10:wrap anchorx="margin"/>
              </v:shape>
            </w:pict>
          </mc:Fallback>
        </mc:AlternateContent>
      </w:r>
    </w:p>
    <w:p w14:paraId="748AB9C8" w14:textId="28A62499" w:rsidR="00CD2530" w:rsidRPr="00CD2530" w:rsidRDefault="00E4738B" w:rsidP="00CD2530">
      <w:pPr>
        <w:rPr>
          <w:sz w:val="20"/>
          <w:szCs w:val="20"/>
        </w:rPr>
      </w:pPr>
      <w:r>
        <w:rPr>
          <w:noProof/>
          <w:lang w:eastAsia="en-GB"/>
        </w:rPr>
        <mc:AlternateContent>
          <mc:Choice Requires="wps">
            <w:drawing>
              <wp:anchor distT="0" distB="0" distL="114300" distR="114300" simplePos="0" relativeHeight="251706368" behindDoc="0" locked="0" layoutInCell="1" allowOverlap="1" wp14:anchorId="738B68F0" wp14:editId="341AC2A1">
                <wp:simplePos x="0" y="0"/>
                <wp:positionH relativeFrom="margin">
                  <wp:posOffset>38100</wp:posOffset>
                </wp:positionH>
                <wp:positionV relativeFrom="paragraph">
                  <wp:posOffset>182245</wp:posOffset>
                </wp:positionV>
                <wp:extent cx="4762500" cy="22764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4762500" cy="2276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015961" w14:textId="13C84ACE" w:rsidR="00CD2530" w:rsidRPr="0024638F" w:rsidRDefault="00CD2530" w:rsidP="00E4738B">
                            <w:pPr>
                              <w:rPr>
                                <w:b/>
                                <w:color w:val="FF0000"/>
                              </w:rPr>
                            </w:pPr>
                            <w:r w:rsidRPr="00E4738B">
                              <w:rPr>
                                <w:b/>
                                <w:color w:val="5B9BD5" w:themeColor="accent5"/>
                              </w:rPr>
                              <w:t xml:space="preserve">What does the topic/module cover/entail? </w:t>
                            </w:r>
                            <w:r w:rsidRPr="00E4738B">
                              <w:rPr>
                                <w:b/>
                                <w:color w:val="FF0000"/>
                              </w:rPr>
                              <w:t xml:space="preserve">The topic allows pupils to </w:t>
                            </w:r>
                            <w:r w:rsidR="00E4738B" w:rsidRPr="00E4738B">
                              <w:rPr>
                                <w:b/>
                                <w:color w:val="FF0000"/>
                              </w:rPr>
                              <w:t>recap the skills and knowledge covered in year 7 to aid metacognition. Students will then be introduced to the securing 3 category. This will include fielding positions and how can this be used tactically. Students will also start to understand the link between fieldin</w:t>
                            </w:r>
                            <w:r w:rsidR="00D57304">
                              <w:rPr>
                                <w:b/>
                                <w:color w:val="FF0000"/>
                              </w:rPr>
                              <w:t>g positions f</w:t>
                            </w:r>
                            <w:r w:rsidR="00E4738B" w:rsidRPr="00E4738B">
                              <w:rPr>
                                <w:b/>
                                <w:color w:val="FF0000"/>
                              </w:rPr>
                              <w:t>or s</w:t>
                            </w:r>
                            <w:r w:rsidR="00E4738B">
                              <w:rPr>
                                <w:b/>
                                <w:color w:val="FF0000"/>
                              </w:rPr>
                              <w:t xml:space="preserve">pecific batting types and shots through a </w:t>
                            </w:r>
                            <w:r w:rsidRPr="0024638F">
                              <w:rPr>
                                <w:b/>
                                <w:color w:val="FF0000"/>
                              </w:rPr>
                              <w:t xml:space="preserve">variety of </w:t>
                            </w:r>
                            <w:r>
                              <w:rPr>
                                <w:b/>
                                <w:color w:val="FF0000"/>
                              </w:rPr>
                              <w:t>striking and fielding games</w:t>
                            </w:r>
                            <w:r w:rsidRPr="0024638F">
                              <w:rPr>
                                <w:b/>
                                <w:color w:val="FF0000"/>
                              </w:rPr>
                              <w:t>. Pupils will have the opport</w:t>
                            </w:r>
                            <w:r>
                              <w:rPr>
                                <w:b/>
                                <w:color w:val="FF0000"/>
                              </w:rPr>
                              <w:t xml:space="preserve">unity to apply key </w:t>
                            </w:r>
                            <w:proofErr w:type="gramStart"/>
                            <w:r>
                              <w:rPr>
                                <w:b/>
                                <w:color w:val="FF0000"/>
                              </w:rPr>
                              <w:t xml:space="preserve">skills </w:t>
                            </w:r>
                            <w:r w:rsidRPr="0024638F">
                              <w:rPr>
                                <w:b/>
                                <w:color w:val="FF0000"/>
                              </w:rPr>
                              <w:t xml:space="preserve"> in</w:t>
                            </w:r>
                            <w:proofErr w:type="gramEnd"/>
                            <w:r w:rsidRPr="0024638F">
                              <w:rPr>
                                <w:b/>
                                <w:color w:val="FF0000"/>
                              </w:rPr>
                              <w:t xml:space="preserve"> different situations and </w:t>
                            </w:r>
                            <w:r>
                              <w:rPr>
                                <w:b/>
                                <w:color w:val="FF0000"/>
                              </w:rPr>
                              <w:t xml:space="preserve">will be introduced to the importance </w:t>
                            </w:r>
                            <w:r w:rsidR="00E4738B">
                              <w:rPr>
                                <w:b/>
                                <w:color w:val="FF0000"/>
                              </w:rPr>
                              <w:t xml:space="preserve">of certain components of fitness. </w:t>
                            </w:r>
                            <w:r w:rsidRPr="0024638F">
                              <w:rPr>
                                <w:b/>
                                <w:color w:val="FF0000"/>
                              </w:rPr>
                              <w:t>Can pupils</w:t>
                            </w:r>
                            <w:r>
                              <w:rPr>
                                <w:b/>
                                <w:color w:val="FF0000"/>
                              </w:rPr>
                              <w:t xml:space="preserve"> start to </w:t>
                            </w:r>
                            <w:proofErr w:type="gramStart"/>
                            <w:r>
                              <w:rPr>
                                <w:b/>
                                <w:color w:val="FF0000"/>
                              </w:rPr>
                              <w:t>understanding</w:t>
                            </w:r>
                            <w:proofErr w:type="gramEnd"/>
                            <w:r w:rsidRPr="0024638F">
                              <w:rPr>
                                <w:b/>
                                <w:color w:val="FF0000"/>
                              </w:rPr>
                              <w:t xml:space="preserve"> the rules</w:t>
                            </w:r>
                            <w:r>
                              <w:rPr>
                                <w:b/>
                                <w:color w:val="FF0000"/>
                              </w:rPr>
                              <w:t xml:space="preserve"> and scoring systems in</w:t>
                            </w:r>
                            <w:r w:rsidRPr="0024638F">
                              <w:rPr>
                                <w:b/>
                                <w:color w:val="FF0000"/>
                              </w:rPr>
                              <w:t xml:space="preserve"> competitive situations? Can s</w:t>
                            </w:r>
                            <w:r>
                              <w:rPr>
                                <w:b/>
                                <w:color w:val="FF0000"/>
                              </w:rPr>
                              <w:t xml:space="preserve">tudents build confidence and enough knowledge to officiate various striking and fielding games? Students will also be introduced </w:t>
                            </w:r>
                            <w:r w:rsidR="00E4738B">
                              <w:rPr>
                                <w:b/>
                                <w:color w:val="FF0000"/>
                              </w:rPr>
                              <w:t>to various technology that can aid the games being played</w:t>
                            </w:r>
                            <w:r>
                              <w:rPr>
                                <w:b/>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B68F0" id="Text Box 6" o:spid="_x0000_s1055" type="#_x0000_t202" style="position:absolute;margin-left:3pt;margin-top:14.35pt;width:375pt;height:179.2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" fillcolor="white [3201]" strokeweight=".5pt">
                <v:textbox>
                  <w:txbxContent>
                    <w:p w14:paraId="2E015961" w14:textId="13C84ACE" w:rsidR="00CD2530" w:rsidRPr="0024638F" w:rsidRDefault="00CD2530" w:rsidP="00E4738B">
                      <w:pPr>
                        <w:rPr>
                          <w:b/>
                          <w:color w:val="FF0000"/>
                        </w:rPr>
                      </w:pPr>
                      <w:r w:rsidRPr="00E4738B">
                        <w:rPr>
                          <w:b/>
                          <w:color w:val="5B9BD5" w:themeColor="accent5"/>
                        </w:rPr>
                        <w:t xml:space="preserve">What does the topic/module cover/entail? </w:t>
                      </w:r>
                      <w:r w:rsidRPr="00E4738B">
                        <w:rPr>
                          <w:b/>
                          <w:color w:val="FF0000"/>
                        </w:rPr>
                        <w:t xml:space="preserve">The topic allows pupils to </w:t>
                      </w:r>
                      <w:r w:rsidR="00E4738B" w:rsidRPr="00E4738B">
                        <w:rPr>
                          <w:b/>
                          <w:color w:val="FF0000"/>
                        </w:rPr>
                        <w:t>recap the skills and knowledge covered in year 7 to aid metacognition. Students will then be introduced to the securing 3 category. This will include fielding positions and how can this be used tactically. Students will also start to understand the link between fieldin</w:t>
                      </w:r>
                      <w:r w:rsidR="00D57304">
                        <w:rPr>
                          <w:b/>
                          <w:color w:val="FF0000"/>
                        </w:rPr>
                        <w:t>g positions f</w:t>
                      </w:r>
                      <w:r w:rsidR="00E4738B" w:rsidRPr="00E4738B">
                        <w:rPr>
                          <w:b/>
                          <w:color w:val="FF0000"/>
                        </w:rPr>
                        <w:t>or s</w:t>
                      </w:r>
                      <w:r w:rsidR="00E4738B">
                        <w:rPr>
                          <w:b/>
                          <w:color w:val="FF0000"/>
                        </w:rPr>
                        <w:t xml:space="preserve">pecific batting types and shots through a </w:t>
                      </w:r>
                      <w:r w:rsidRPr="0024638F">
                        <w:rPr>
                          <w:b/>
                          <w:color w:val="FF0000"/>
                        </w:rPr>
                        <w:t xml:space="preserve">variety of </w:t>
                      </w:r>
                      <w:r>
                        <w:rPr>
                          <w:b/>
                          <w:color w:val="FF0000"/>
                        </w:rPr>
                        <w:t>striking and fielding games</w:t>
                      </w:r>
                      <w:r w:rsidRPr="0024638F">
                        <w:rPr>
                          <w:b/>
                          <w:color w:val="FF0000"/>
                        </w:rPr>
                        <w:t>. Pupils will have the opport</w:t>
                      </w:r>
                      <w:r>
                        <w:rPr>
                          <w:b/>
                          <w:color w:val="FF0000"/>
                        </w:rPr>
                        <w:t xml:space="preserve">unity to apply key </w:t>
                      </w:r>
                      <w:proofErr w:type="gramStart"/>
                      <w:r>
                        <w:rPr>
                          <w:b/>
                          <w:color w:val="FF0000"/>
                        </w:rPr>
                        <w:t xml:space="preserve">skills </w:t>
                      </w:r>
                      <w:r w:rsidRPr="0024638F">
                        <w:rPr>
                          <w:b/>
                          <w:color w:val="FF0000"/>
                        </w:rPr>
                        <w:t xml:space="preserve"> in</w:t>
                      </w:r>
                      <w:proofErr w:type="gramEnd"/>
                      <w:r w:rsidRPr="0024638F">
                        <w:rPr>
                          <w:b/>
                          <w:color w:val="FF0000"/>
                        </w:rPr>
                        <w:t xml:space="preserve"> different situations and </w:t>
                      </w:r>
                      <w:r>
                        <w:rPr>
                          <w:b/>
                          <w:color w:val="FF0000"/>
                        </w:rPr>
                        <w:t xml:space="preserve">will be introduced to the importance </w:t>
                      </w:r>
                      <w:r w:rsidR="00E4738B">
                        <w:rPr>
                          <w:b/>
                          <w:color w:val="FF0000"/>
                        </w:rPr>
                        <w:t xml:space="preserve">of certain components of fitness. </w:t>
                      </w:r>
                      <w:r w:rsidRPr="0024638F">
                        <w:rPr>
                          <w:b/>
                          <w:color w:val="FF0000"/>
                        </w:rPr>
                        <w:t>Can pupils</w:t>
                      </w:r>
                      <w:r>
                        <w:rPr>
                          <w:b/>
                          <w:color w:val="FF0000"/>
                        </w:rPr>
                        <w:t xml:space="preserve"> start to understanding</w:t>
                      </w:r>
                      <w:r w:rsidRPr="0024638F">
                        <w:rPr>
                          <w:b/>
                          <w:color w:val="FF0000"/>
                        </w:rPr>
                        <w:t xml:space="preserve"> the rules</w:t>
                      </w:r>
                      <w:r>
                        <w:rPr>
                          <w:b/>
                          <w:color w:val="FF0000"/>
                        </w:rPr>
                        <w:t xml:space="preserve"> and scoring systems in</w:t>
                      </w:r>
                      <w:r w:rsidRPr="0024638F">
                        <w:rPr>
                          <w:b/>
                          <w:color w:val="FF0000"/>
                        </w:rPr>
                        <w:t xml:space="preserve"> competitive situations? Can s</w:t>
                      </w:r>
                      <w:r>
                        <w:rPr>
                          <w:b/>
                          <w:color w:val="FF0000"/>
                        </w:rPr>
                        <w:t xml:space="preserve">tudents build confidence and enough knowledge to officiate various striking and fielding games? Students will also be introduced </w:t>
                      </w:r>
                      <w:r w:rsidR="00E4738B">
                        <w:rPr>
                          <w:b/>
                          <w:color w:val="FF0000"/>
                        </w:rPr>
                        <w:t>to various technology that can aid the games being played</w:t>
                      </w:r>
                      <w:r>
                        <w:rPr>
                          <w:b/>
                          <w:color w:val="FF0000"/>
                        </w:rPr>
                        <w:t>.</w:t>
                      </w:r>
                    </w:p>
                  </w:txbxContent>
                </v:textbox>
                <w10:wrap anchorx="margin"/>
              </v:shape>
            </w:pict>
          </mc:Fallback>
        </mc:AlternateContent>
      </w:r>
    </w:p>
    <w:p w14:paraId="4D2E41D6" w14:textId="1FB9D4AE" w:rsidR="00CD2530" w:rsidRPr="00CD2530" w:rsidRDefault="00CD2530" w:rsidP="00CD2530">
      <w:pPr>
        <w:rPr>
          <w:sz w:val="20"/>
          <w:szCs w:val="20"/>
        </w:rPr>
      </w:pPr>
    </w:p>
    <w:p w14:paraId="67170618" w14:textId="77777777" w:rsidR="00CD2530" w:rsidRPr="00CD2530" w:rsidRDefault="00CD2530" w:rsidP="00CD2530">
      <w:pPr>
        <w:rPr>
          <w:sz w:val="20"/>
          <w:szCs w:val="20"/>
        </w:rPr>
      </w:pPr>
    </w:p>
    <w:p w14:paraId="515793C3" w14:textId="77777777" w:rsidR="00CD2530" w:rsidRPr="00CD2530" w:rsidRDefault="00CD2530" w:rsidP="00CD2530">
      <w:pPr>
        <w:rPr>
          <w:sz w:val="20"/>
          <w:szCs w:val="20"/>
        </w:rPr>
      </w:pPr>
    </w:p>
    <w:p w14:paraId="6BA6CB65" w14:textId="77777777" w:rsidR="00CD2530" w:rsidRPr="00CD2530" w:rsidRDefault="00CD2530" w:rsidP="00CD2530">
      <w:pPr>
        <w:rPr>
          <w:sz w:val="20"/>
          <w:szCs w:val="20"/>
        </w:rPr>
      </w:pPr>
    </w:p>
    <w:p w14:paraId="4008A2C9" w14:textId="77777777" w:rsidR="00CD2530" w:rsidRPr="00CD2530" w:rsidRDefault="00CD2530" w:rsidP="00CD2530">
      <w:pPr>
        <w:rPr>
          <w:sz w:val="20"/>
          <w:szCs w:val="20"/>
        </w:rPr>
      </w:pPr>
    </w:p>
    <w:p w14:paraId="5C4EF25F" w14:textId="376B67CB" w:rsidR="00CD2530" w:rsidRPr="00CD2530" w:rsidRDefault="002F3353" w:rsidP="00CD2530">
      <w:pPr>
        <w:rPr>
          <w:sz w:val="20"/>
          <w:szCs w:val="20"/>
        </w:rPr>
      </w:pPr>
      <w:r w:rsidRPr="00FC217C">
        <w:rPr>
          <w:noProof/>
          <w:lang w:eastAsia="en-GB"/>
        </w:rPr>
        <mc:AlternateContent>
          <mc:Choice Requires="wps">
            <w:drawing>
              <wp:anchor distT="0" distB="0" distL="114300" distR="114300" simplePos="0" relativeHeight="251730944" behindDoc="0" locked="0" layoutInCell="1" allowOverlap="1" wp14:anchorId="6836D565" wp14:editId="29151425">
                <wp:simplePos x="0" y="0"/>
                <wp:positionH relativeFrom="margin">
                  <wp:posOffset>9972675</wp:posOffset>
                </wp:positionH>
                <wp:positionV relativeFrom="paragraph">
                  <wp:posOffset>216536</wp:posOffset>
                </wp:positionV>
                <wp:extent cx="4360545" cy="1905000"/>
                <wp:effectExtent l="0" t="0" r="20955" b="19050"/>
                <wp:wrapNone/>
                <wp:docPr id="18" name="Text Box 18"/>
                <wp:cNvGraphicFramePr/>
                <a:graphic xmlns:a="http://schemas.openxmlformats.org/drawingml/2006/main">
                  <a:graphicData uri="http://schemas.microsoft.com/office/word/2010/wordprocessingShape">
                    <wps:wsp>
                      <wps:cNvSpPr txBox="1"/>
                      <wps:spPr>
                        <a:xfrm>
                          <a:off x="0" y="0"/>
                          <a:ext cx="4360545" cy="1905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4FBD94" w14:textId="77777777" w:rsidR="00CD2530" w:rsidRDefault="00CD2530" w:rsidP="00CD287D"/>
                          <w:p w14:paraId="7928CFEC" w14:textId="77777777" w:rsidR="00CD2530" w:rsidRDefault="00CD2530" w:rsidP="00CD287D">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DBD85EC" w14:textId="77777777" w:rsidR="00CD2530" w:rsidRPr="002F3353" w:rsidRDefault="00CD2530" w:rsidP="002F3353">
                            <w:pPr>
                              <w:rPr>
                                <w:color w:val="FF0000"/>
                              </w:rPr>
                            </w:pPr>
                            <w:r w:rsidRPr="002F3353">
                              <w:rPr>
                                <w:color w:val="FF0000"/>
                              </w:rPr>
                              <w:t xml:space="preserve">Conditioned games </w:t>
                            </w:r>
                          </w:p>
                          <w:p w14:paraId="5AC78BDE" w14:textId="77777777" w:rsidR="00CD2530" w:rsidRPr="002F3353" w:rsidRDefault="00CD2530" w:rsidP="002F3353">
                            <w:pPr>
                              <w:rPr>
                                <w:color w:val="FF0000"/>
                              </w:rPr>
                            </w:pPr>
                            <w:r w:rsidRPr="002F3353">
                              <w:rPr>
                                <w:color w:val="FF0000"/>
                              </w:rPr>
                              <w:t xml:space="preserve">Isolated skill practice </w:t>
                            </w:r>
                          </w:p>
                          <w:p w14:paraId="344DBB63" w14:textId="77777777" w:rsidR="00CD2530" w:rsidRPr="002F3353" w:rsidRDefault="00CD2530" w:rsidP="002F3353">
                            <w:pPr>
                              <w:rPr>
                                <w:color w:val="FF0000"/>
                              </w:rPr>
                            </w:pPr>
                            <w:r w:rsidRPr="002F3353">
                              <w:rPr>
                                <w:color w:val="FF0000"/>
                              </w:rPr>
                              <w:t>Officiating games</w:t>
                            </w:r>
                          </w:p>
                          <w:p w14:paraId="251A827C" w14:textId="77777777" w:rsidR="00CD2530" w:rsidRPr="002F3353" w:rsidRDefault="00CD2530" w:rsidP="002F3353">
                            <w:pPr>
                              <w:rPr>
                                <w:color w:val="FF0000"/>
                              </w:rPr>
                            </w:pPr>
                            <w:r w:rsidRPr="002F3353">
                              <w:rPr>
                                <w:color w:val="FF0000"/>
                              </w:rPr>
                              <w:t>Performing skills under pressure</w:t>
                            </w:r>
                          </w:p>
                          <w:p w14:paraId="050C8766" w14:textId="77777777" w:rsidR="00CD2530" w:rsidRPr="007253DD" w:rsidRDefault="00CD2530" w:rsidP="00CD287D">
                            <w:pPr>
                              <w:pStyle w:val="ListParagraph"/>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6D565" id="Text Box 18" o:spid="_x0000_s1056" type="#_x0000_t202" style="position:absolute;margin-left:785.25pt;margin-top:17.05pt;width:343.35pt;height:150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" fillcolor="white [3201]" strokeweight=".5pt">
                <v:textbox>
                  <w:txbxContent>
                    <w:p w14:paraId="674FBD94" w14:textId="77777777" w:rsidR="00CD2530" w:rsidRDefault="00CD2530" w:rsidP="00CD287D"/>
                    <w:p w14:paraId="7928CFEC" w14:textId="77777777" w:rsidR="00CD2530" w:rsidRDefault="00CD2530" w:rsidP="00CD287D">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DBD85EC" w14:textId="77777777" w:rsidR="00CD2530" w:rsidRPr="002F3353" w:rsidRDefault="00CD2530" w:rsidP="002F3353">
                      <w:pPr>
                        <w:rPr>
                          <w:color w:val="FF0000"/>
                        </w:rPr>
                      </w:pPr>
                      <w:r w:rsidRPr="002F3353">
                        <w:rPr>
                          <w:color w:val="FF0000"/>
                        </w:rPr>
                        <w:t xml:space="preserve">Conditioned games </w:t>
                      </w:r>
                    </w:p>
                    <w:p w14:paraId="5AC78BDE" w14:textId="77777777" w:rsidR="00CD2530" w:rsidRPr="002F3353" w:rsidRDefault="00CD2530" w:rsidP="002F3353">
                      <w:pPr>
                        <w:rPr>
                          <w:color w:val="FF0000"/>
                        </w:rPr>
                      </w:pPr>
                      <w:r w:rsidRPr="002F3353">
                        <w:rPr>
                          <w:color w:val="FF0000"/>
                        </w:rPr>
                        <w:t xml:space="preserve">Isolated skill practice </w:t>
                      </w:r>
                    </w:p>
                    <w:p w14:paraId="344DBB63" w14:textId="77777777" w:rsidR="00CD2530" w:rsidRPr="002F3353" w:rsidRDefault="00CD2530" w:rsidP="002F3353">
                      <w:pPr>
                        <w:rPr>
                          <w:color w:val="FF0000"/>
                        </w:rPr>
                      </w:pPr>
                      <w:r w:rsidRPr="002F3353">
                        <w:rPr>
                          <w:color w:val="FF0000"/>
                        </w:rPr>
                        <w:t>Officiating games</w:t>
                      </w:r>
                    </w:p>
                    <w:p w14:paraId="251A827C" w14:textId="77777777" w:rsidR="00CD2530" w:rsidRPr="002F3353" w:rsidRDefault="00CD2530" w:rsidP="002F3353">
                      <w:pPr>
                        <w:rPr>
                          <w:color w:val="FF0000"/>
                        </w:rPr>
                      </w:pPr>
                      <w:r w:rsidRPr="002F3353">
                        <w:rPr>
                          <w:color w:val="FF0000"/>
                        </w:rPr>
                        <w:t>Performing skills under pressure</w:t>
                      </w:r>
                    </w:p>
                    <w:p w14:paraId="050C8766" w14:textId="77777777" w:rsidR="00CD2530" w:rsidRPr="007253DD" w:rsidRDefault="00CD2530" w:rsidP="00CD287D">
                      <w:pPr>
                        <w:pStyle w:val="ListParagraph"/>
                        <w:rPr>
                          <w:b/>
                          <w:color w:val="0070C0"/>
                        </w:rPr>
                      </w:pPr>
                    </w:p>
                  </w:txbxContent>
                </v:textbox>
                <w10:wrap anchorx="margin"/>
              </v:shape>
            </w:pict>
          </mc:Fallback>
        </mc:AlternateContent>
      </w:r>
    </w:p>
    <w:p w14:paraId="4D0BA9A3" w14:textId="7FDEFADE" w:rsidR="00CD2530" w:rsidRPr="00CD2530" w:rsidRDefault="002F3353" w:rsidP="00CD2530">
      <w:pPr>
        <w:rPr>
          <w:sz w:val="20"/>
          <w:szCs w:val="20"/>
        </w:rPr>
      </w:pPr>
      <w:r>
        <w:rPr>
          <w:noProof/>
          <w:lang w:eastAsia="en-GB"/>
        </w:rPr>
        <mc:AlternateContent>
          <mc:Choice Requires="wps">
            <w:drawing>
              <wp:anchor distT="0" distB="0" distL="114300" distR="114300" simplePos="0" relativeHeight="251716608" behindDoc="0" locked="0" layoutInCell="1" allowOverlap="1" wp14:anchorId="799D3BA2" wp14:editId="6A44FB97">
                <wp:simplePos x="0" y="0"/>
                <wp:positionH relativeFrom="column">
                  <wp:posOffset>4933950</wp:posOffset>
                </wp:positionH>
                <wp:positionV relativeFrom="paragraph">
                  <wp:posOffset>43180</wp:posOffset>
                </wp:positionV>
                <wp:extent cx="4895850" cy="36830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489585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CE2B52" w14:textId="77777777" w:rsidR="00CD2530" w:rsidRPr="00831C3B" w:rsidRDefault="00CD2530" w:rsidP="00CD287D">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D3BA2" id="Text Box 11" o:spid="_x0000_s1057" type="#_x0000_t202" style="position:absolute;margin-left:388.5pt;margin-top:3.4pt;width:385.5pt;height:2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" fillcolor="#4472c4 [3204]" strokeweight=".5pt">
                <v:textbox>
                  <w:txbxContent>
                    <w:p w14:paraId="04CE2B52" w14:textId="77777777" w:rsidR="00CD2530" w:rsidRPr="00831C3B" w:rsidRDefault="00CD2530" w:rsidP="00CD287D">
                      <w:pPr>
                        <w:rPr>
                          <w:b/>
                          <w:sz w:val="32"/>
                          <w:szCs w:val="32"/>
                        </w:rPr>
                      </w:pPr>
                      <w:r>
                        <w:rPr>
                          <w:b/>
                          <w:sz w:val="32"/>
                          <w:szCs w:val="32"/>
                        </w:rPr>
                        <w:t xml:space="preserve">Personalising Learning </w:t>
                      </w:r>
                    </w:p>
                  </w:txbxContent>
                </v:textbox>
              </v:shape>
            </w:pict>
          </mc:Fallback>
        </mc:AlternateContent>
      </w:r>
    </w:p>
    <w:p w14:paraId="33D386F2" w14:textId="489534F7" w:rsidR="00CD2530" w:rsidRPr="00CD2530" w:rsidRDefault="002F3353" w:rsidP="00CD2530">
      <w:pPr>
        <w:rPr>
          <w:sz w:val="20"/>
          <w:szCs w:val="20"/>
        </w:rPr>
      </w:pPr>
      <w:r>
        <w:rPr>
          <w:noProof/>
          <w:lang w:eastAsia="en-GB"/>
        </w:rPr>
        <mc:AlternateContent>
          <mc:Choice Requires="wps">
            <w:drawing>
              <wp:anchor distT="0" distB="0" distL="114300" distR="114300" simplePos="0" relativeHeight="251718656" behindDoc="0" locked="0" layoutInCell="1" allowOverlap="1" wp14:anchorId="2CF68195" wp14:editId="5B6A7E77">
                <wp:simplePos x="0" y="0"/>
                <wp:positionH relativeFrom="column">
                  <wp:posOffset>4905375</wp:posOffset>
                </wp:positionH>
                <wp:positionV relativeFrom="paragraph">
                  <wp:posOffset>155575</wp:posOffset>
                </wp:positionV>
                <wp:extent cx="4933950" cy="24384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4933950" cy="2438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42A25B" w14:textId="77777777" w:rsidR="00CD2530" w:rsidRDefault="00CD2530" w:rsidP="00CD287D">
                            <w:pPr>
                              <w:rPr>
                                <w:b/>
                                <w:color w:val="0070C0"/>
                              </w:rPr>
                            </w:pPr>
                            <w:r>
                              <w:rPr>
                                <w:b/>
                                <w:color w:val="0070C0"/>
                              </w:rPr>
                              <w:t>How will you cater for all learners?</w:t>
                            </w:r>
                            <w:r w:rsidRPr="00FC217C">
                              <w:rPr>
                                <w:b/>
                                <w:color w:val="0070C0"/>
                              </w:rPr>
                              <w:t xml:space="preserve"> </w:t>
                            </w:r>
                          </w:p>
                          <w:p w14:paraId="7BB36B5D" w14:textId="77777777" w:rsidR="002F3353" w:rsidRPr="002F3353" w:rsidRDefault="00CD2530" w:rsidP="002F3353">
                            <w:pPr>
                              <w:rPr>
                                <w:color w:val="FF0000"/>
                              </w:rPr>
                            </w:pPr>
                            <w:r w:rsidRPr="002F3353">
                              <w:rPr>
                                <w:color w:val="FF0000"/>
                              </w:rPr>
                              <w:t xml:space="preserve">Differentiated success criteria </w:t>
                            </w:r>
                          </w:p>
                          <w:p w14:paraId="632F640C" w14:textId="2A222A09" w:rsidR="00CD2530" w:rsidRPr="002F3353" w:rsidRDefault="00CD2530" w:rsidP="002F3353">
                            <w:pPr>
                              <w:rPr>
                                <w:color w:val="FF0000"/>
                              </w:rPr>
                            </w:pPr>
                            <w:r w:rsidRPr="002F3353">
                              <w:rPr>
                                <w:color w:val="FF0000"/>
                              </w:rPr>
                              <w:t>Groupings (Mixed ability teams, setting groups, number heavy)</w:t>
                            </w:r>
                          </w:p>
                          <w:p w14:paraId="2C1E17B9" w14:textId="77777777" w:rsidR="00CD2530" w:rsidRPr="002F3353" w:rsidRDefault="00CD2530" w:rsidP="002F3353">
                            <w:pPr>
                              <w:rPr>
                                <w:color w:val="FF0000"/>
                              </w:rPr>
                            </w:pPr>
                            <w:r w:rsidRPr="002F3353">
                              <w:rPr>
                                <w:color w:val="FF0000"/>
                              </w:rPr>
                              <w:t>Conditioned practise (differentiated ability tasks)</w:t>
                            </w:r>
                          </w:p>
                          <w:p w14:paraId="1980D53F" w14:textId="431C0175" w:rsidR="00CD2530" w:rsidRPr="002F3353" w:rsidRDefault="00CD2530" w:rsidP="002F3353">
                            <w:pPr>
                              <w:rPr>
                                <w:color w:val="FF0000"/>
                              </w:rPr>
                            </w:pPr>
                            <w:r w:rsidRPr="002F3353">
                              <w:rPr>
                                <w:color w:val="FF0000"/>
                              </w:rPr>
                              <w:t xml:space="preserve">Students </w:t>
                            </w:r>
                            <w:r w:rsidR="002F3353">
                              <w:rPr>
                                <w:color w:val="FF0000"/>
                              </w:rPr>
                              <w:t xml:space="preserve">with enough confidence </w:t>
                            </w:r>
                            <w:r w:rsidRPr="002F3353">
                              <w:rPr>
                                <w:color w:val="FF0000"/>
                              </w:rPr>
                              <w:t>lead practices</w:t>
                            </w:r>
                          </w:p>
                          <w:p w14:paraId="7E819ED6" w14:textId="77777777" w:rsidR="00CD2530" w:rsidRPr="002F3353" w:rsidRDefault="00CD2530" w:rsidP="002F3353">
                            <w:pPr>
                              <w:rPr>
                                <w:color w:val="FF0000"/>
                              </w:rPr>
                            </w:pPr>
                            <w:r w:rsidRPr="002F3353">
                              <w:rPr>
                                <w:color w:val="FF0000"/>
                              </w:rPr>
                              <w:t>Other teaching staff to have specific learning support roles with students/groups</w:t>
                            </w:r>
                          </w:p>
                          <w:p w14:paraId="4DB7667C" w14:textId="1945761C" w:rsidR="00CD2530" w:rsidRPr="002F3353" w:rsidRDefault="002F3353" w:rsidP="002F3353">
                            <w:pPr>
                              <w:rPr>
                                <w:color w:val="FF0000"/>
                              </w:rPr>
                            </w:pPr>
                            <w:r>
                              <w:rPr>
                                <w:color w:val="FF0000"/>
                              </w:rPr>
                              <w:t>Student specific booklets according to pre assessment scores</w:t>
                            </w:r>
                          </w:p>
                          <w:p w14:paraId="0FE38EDF" w14:textId="77777777" w:rsidR="00CD2530" w:rsidRPr="002F3353" w:rsidRDefault="00CD2530" w:rsidP="002F3353">
                            <w:pPr>
                              <w:rPr>
                                <w:color w:val="FF0000"/>
                              </w:rPr>
                            </w:pPr>
                            <w:r w:rsidRPr="002F3353">
                              <w:rPr>
                                <w:color w:val="FF0000"/>
                              </w:rPr>
                              <w:t>Different conditions/equipment to provide scaffolding within practices and games.</w:t>
                            </w:r>
                          </w:p>
                          <w:p w14:paraId="27ECC31A" w14:textId="77777777" w:rsidR="00CD2530" w:rsidRPr="00AB56A3" w:rsidRDefault="00CD2530" w:rsidP="00CD287D">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68195" id="Text Box 12" o:spid="_x0000_s1058" type="#_x0000_t202" style="position:absolute;margin-left:386.25pt;margin-top:12.25pt;width:388.5pt;height:19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" fillcolor="white [3201]" strokeweight=".5pt">
                <v:textbox>
                  <w:txbxContent>
                    <w:p w14:paraId="6A42A25B" w14:textId="77777777" w:rsidR="00CD2530" w:rsidRDefault="00CD2530" w:rsidP="00CD287D">
                      <w:pPr>
                        <w:rPr>
                          <w:b/>
                          <w:color w:val="0070C0"/>
                        </w:rPr>
                      </w:pPr>
                      <w:r>
                        <w:rPr>
                          <w:b/>
                          <w:color w:val="0070C0"/>
                        </w:rPr>
                        <w:t>How will you cater for all learners?</w:t>
                      </w:r>
                      <w:r w:rsidRPr="00FC217C">
                        <w:rPr>
                          <w:b/>
                          <w:color w:val="0070C0"/>
                        </w:rPr>
                        <w:t xml:space="preserve"> </w:t>
                      </w:r>
                    </w:p>
                    <w:p w14:paraId="7BB36B5D" w14:textId="77777777" w:rsidR="002F3353" w:rsidRPr="002F3353" w:rsidRDefault="00CD2530" w:rsidP="002F3353">
                      <w:pPr>
                        <w:rPr>
                          <w:color w:val="FF0000"/>
                        </w:rPr>
                      </w:pPr>
                      <w:r w:rsidRPr="002F3353">
                        <w:rPr>
                          <w:color w:val="FF0000"/>
                        </w:rPr>
                        <w:t xml:space="preserve">Differentiated success criteria </w:t>
                      </w:r>
                    </w:p>
                    <w:p w14:paraId="632F640C" w14:textId="2A222A09" w:rsidR="00CD2530" w:rsidRPr="002F3353" w:rsidRDefault="00CD2530" w:rsidP="002F3353">
                      <w:pPr>
                        <w:rPr>
                          <w:color w:val="FF0000"/>
                        </w:rPr>
                      </w:pPr>
                      <w:r w:rsidRPr="002F3353">
                        <w:rPr>
                          <w:color w:val="FF0000"/>
                        </w:rPr>
                        <w:t>Groupings (Mixed ability teams, setting groups, number heavy)</w:t>
                      </w:r>
                    </w:p>
                    <w:p w14:paraId="2C1E17B9" w14:textId="77777777" w:rsidR="00CD2530" w:rsidRPr="002F3353" w:rsidRDefault="00CD2530" w:rsidP="002F3353">
                      <w:pPr>
                        <w:rPr>
                          <w:color w:val="FF0000"/>
                        </w:rPr>
                      </w:pPr>
                      <w:r w:rsidRPr="002F3353">
                        <w:rPr>
                          <w:color w:val="FF0000"/>
                        </w:rPr>
                        <w:t>Conditioned practise (differentiated ability tasks)</w:t>
                      </w:r>
                    </w:p>
                    <w:p w14:paraId="1980D53F" w14:textId="431C0175" w:rsidR="00CD2530" w:rsidRPr="002F3353" w:rsidRDefault="00CD2530" w:rsidP="002F3353">
                      <w:pPr>
                        <w:rPr>
                          <w:color w:val="FF0000"/>
                        </w:rPr>
                      </w:pPr>
                      <w:r w:rsidRPr="002F3353">
                        <w:rPr>
                          <w:color w:val="FF0000"/>
                        </w:rPr>
                        <w:t xml:space="preserve">Students </w:t>
                      </w:r>
                      <w:r w:rsidR="002F3353">
                        <w:rPr>
                          <w:color w:val="FF0000"/>
                        </w:rPr>
                        <w:t xml:space="preserve">with enough confidence </w:t>
                      </w:r>
                      <w:r w:rsidRPr="002F3353">
                        <w:rPr>
                          <w:color w:val="FF0000"/>
                        </w:rPr>
                        <w:t>lead practices</w:t>
                      </w:r>
                    </w:p>
                    <w:p w14:paraId="7E819ED6" w14:textId="77777777" w:rsidR="00CD2530" w:rsidRPr="002F3353" w:rsidRDefault="00CD2530" w:rsidP="002F3353">
                      <w:pPr>
                        <w:rPr>
                          <w:color w:val="FF0000"/>
                        </w:rPr>
                      </w:pPr>
                      <w:r w:rsidRPr="002F3353">
                        <w:rPr>
                          <w:color w:val="FF0000"/>
                        </w:rPr>
                        <w:t>Other teaching staff to have specific learning support roles with students/groups</w:t>
                      </w:r>
                    </w:p>
                    <w:p w14:paraId="4DB7667C" w14:textId="1945761C" w:rsidR="00CD2530" w:rsidRPr="002F3353" w:rsidRDefault="002F3353" w:rsidP="002F3353">
                      <w:pPr>
                        <w:rPr>
                          <w:color w:val="FF0000"/>
                        </w:rPr>
                      </w:pPr>
                      <w:r>
                        <w:rPr>
                          <w:color w:val="FF0000"/>
                        </w:rPr>
                        <w:t>Student specific booklets according to pre assessment scores</w:t>
                      </w:r>
                    </w:p>
                    <w:p w14:paraId="0FE38EDF" w14:textId="77777777" w:rsidR="00CD2530" w:rsidRPr="002F3353" w:rsidRDefault="00CD2530" w:rsidP="002F3353">
                      <w:pPr>
                        <w:rPr>
                          <w:color w:val="FF0000"/>
                        </w:rPr>
                      </w:pPr>
                      <w:r w:rsidRPr="002F3353">
                        <w:rPr>
                          <w:color w:val="FF0000"/>
                        </w:rPr>
                        <w:t>Different conditions/equipment to provide scaffolding within practices and games.</w:t>
                      </w:r>
                    </w:p>
                    <w:p w14:paraId="27ECC31A" w14:textId="77777777" w:rsidR="00CD2530" w:rsidRPr="00AB56A3" w:rsidRDefault="00CD2530" w:rsidP="00CD287D">
                      <w:pPr>
                        <w:pStyle w:val="ListParagraph"/>
                        <w:rPr>
                          <w:color w:val="FF0000"/>
                        </w:rPr>
                      </w:pPr>
                    </w:p>
                  </w:txbxContent>
                </v:textbox>
              </v:shape>
            </w:pict>
          </mc:Fallback>
        </mc:AlternateContent>
      </w:r>
    </w:p>
    <w:p w14:paraId="18CD99C2" w14:textId="0E473795" w:rsidR="00CD2530" w:rsidRPr="00CD2530" w:rsidRDefault="00CD2530" w:rsidP="00CD2530">
      <w:pPr>
        <w:rPr>
          <w:sz w:val="20"/>
          <w:szCs w:val="20"/>
        </w:rPr>
      </w:pPr>
    </w:p>
    <w:p w14:paraId="1748D0F4" w14:textId="62411654" w:rsidR="00CD2530" w:rsidRPr="00CD2530" w:rsidRDefault="002F3353" w:rsidP="00CD2530">
      <w:pPr>
        <w:rPr>
          <w:sz w:val="20"/>
          <w:szCs w:val="20"/>
        </w:rPr>
      </w:pPr>
      <w:r>
        <w:rPr>
          <w:noProof/>
          <w:lang w:eastAsia="en-GB"/>
        </w:rPr>
        <mc:AlternateContent>
          <mc:Choice Requires="wps">
            <w:drawing>
              <wp:anchor distT="0" distB="0" distL="114300" distR="114300" simplePos="0" relativeHeight="251710464" behindDoc="0" locked="0" layoutInCell="1" allowOverlap="1" wp14:anchorId="595C7EC3" wp14:editId="7602826F">
                <wp:simplePos x="0" y="0"/>
                <wp:positionH relativeFrom="margin">
                  <wp:align>left</wp:align>
                </wp:positionH>
                <wp:positionV relativeFrom="paragraph">
                  <wp:posOffset>151130</wp:posOffset>
                </wp:positionV>
                <wp:extent cx="4762500" cy="46482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762500" cy="4648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48494F" w14:textId="77777777" w:rsidR="00CD2530" w:rsidRDefault="00CD2530" w:rsidP="00CD287D">
                            <w:pPr>
                              <w:rPr>
                                <w:b/>
                                <w:color w:val="0070C0"/>
                              </w:rPr>
                            </w:pPr>
                            <w:r w:rsidRPr="00FC217C">
                              <w:rPr>
                                <w:b/>
                                <w:color w:val="0070C0"/>
                              </w:rPr>
                              <w:t>How does this topic/module link to prior learning?</w:t>
                            </w:r>
                            <w:r>
                              <w:rPr>
                                <w:b/>
                                <w:color w:val="0070C0"/>
                              </w:rPr>
                              <w:t xml:space="preserve"> </w:t>
                            </w:r>
                          </w:p>
                          <w:p w14:paraId="3A3149D8" w14:textId="2A26F103" w:rsidR="00CD2530" w:rsidRPr="002F3353" w:rsidRDefault="00CD2530" w:rsidP="002F3353">
                            <w:pPr>
                              <w:rPr>
                                <w:b/>
                                <w:color w:val="FF0000"/>
                              </w:rPr>
                            </w:pPr>
                            <w:r w:rsidRPr="002F3353">
                              <w:rPr>
                                <w:b/>
                                <w:color w:val="FF0000"/>
                              </w:rPr>
                              <w:t xml:space="preserve">Students will be expected to begin thinking about their own performance as well as others. They should have built enough confidence from year 7 to start to develop resilience to plan and begin to lead. This should help them with assessing their own and others performance. </w:t>
                            </w:r>
                            <w:r w:rsidR="002F3353">
                              <w:rPr>
                                <w:b/>
                                <w:color w:val="FF0000"/>
                              </w:rPr>
                              <w:t xml:space="preserve">Students will be exposed to skills and knowledge that was covered last academic year to further build and secure schemas. This will allow new students to build and demonstrate where they are at before moving on to the securing 3 category. </w:t>
                            </w:r>
                          </w:p>
                          <w:p w14:paraId="0FEABDC3" w14:textId="77777777" w:rsidR="00CD2530" w:rsidRDefault="00CD2530" w:rsidP="00CD287D">
                            <w:pPr>
                              <w:ind w:left="360"/>
                              <w:rPr>
                                <w:b/>
                                <w:color w:val="0070C0"/>
                              </w:rPr>
                            </w:pPr>
                          </w:p>
                          <w:p w14:paraId="3B7E9099" w14:textId="77777777" w:rsidR="00CD2530" w:rsidRPr="00067DB7" w:rsidRDefault="00CD2530" w:rsidP="00CD287D">
                            <w:pPr>
                              <w:ind w:left="360"/>
                              <w:rPr>
                                <w:color w:val="FF0000"/>
                              </w:rPr>
                            </w:pPr>
                            <w:r w:rsidRPr="00067DB7">
                              <w:rPr>
                                <w:b/>
                                <w:color w:val="0070C0"/>
                              </w:rPr>
                              <w:t>How does this topic/module link to future learning/other topics?</w:t>
                            </w:r>
                          </w:p>
                          <w:p w14:paraId="017DFE40" w14:textId="6B260AC3" w:rsidR="00CD2530" w:rsidRPr="002F3353" w:rsidRDefault="00CD2530" w:rsidP="002F3353">
                            <w:pPr>
                              <w:rPr>
                                <w:color w:val="FF0000"/>
                              </w:rPr>
                            </w:pPr>
                            <w:r w:rsidRPr="002F3353">
                              <w:rPr>
                                <w:color w:val="FF0000"/>
                              </w:rPr>
                              <w:t xml:space="preserve">Students will start to develop a deeper understanding of the topic </w:t>
                            </w:r>
                            <w:proofErr w:type="gramStart"/>
                            <w:r w:rsidRPr="002F3353">
                              <w:rPr>
                                <w:color w:val="FF0000"/>
                              </w:rPr>
                              <w:t>the</w:t>
                            </w:r>
                            <w:proofErr w:type="gramEnd"/>
                            <w:r w:rsidRPr="002F3353">
                              <w:rPr>
                                <w:color w:val="FF0000"/>
                              </w:rPr>
                              <w:t xml:space="preserve"> will be able to recognise their own skillset</w:t>
                            </w:r>
                            <w:r w:rsidR="002F3353">
                              <w:rPr>
                                <w:color w:val="FF0000"/>
                              </w:rPr>
                              <w:t xml:space="preserve"> and be asked to </w:t>
                            </w:r>
                            <w:proofErr w:type="spellStart"/>
                            <w:r w:rsidR="002F3353">
                              <w:rPr>
                                <w:color w:val="FF0000"/>
                              </w:rPr>
                              <w:t>self assess</w:t>
                            </w:r>
                            <w:proofErr w:type="spellEnd"/>
                            <w:r w:rsidR="002F3353">
                              <w:rPr>
                                <w:color w:val="FF0000"/>
                              </w:rPr>
                              <w:t xml:space="preserve"> at the beginning and the end of the topic</w:t>
                            </w:r>
                            <w:r w:rsidRPr="002F3353">
                              <w:rPr>
                                <w:color w:val="FF0000"/>
                              </w:rPr>
                              <w:t>.</w:t>
                            </w:r>
                          </w:p>
                          <w:p w14:paraId="598F875C" w14:textId="662006C2" w:rsidR="00CD2530" w:rsidRPr="002F3353" w:rsidRDefault="00CD2530" w:rsidP="002F3353">
                            <w:pPr>
                              <w:rPr>
                                <w:color w:val="FF0000"/>
                              </w:rPr>
                            </w:pPr>
                            <w:r w:rsidRPr="002F3353">
                              <w:rPr>
                                <w:color w:val="FF0000"/>
                              </w:rPr>
                              <w:t>Students will be introduced to higher order questions more frequently encouraging them to start to evaluate/analyse. (</w:t>
                            </w:r>
                            <w:r w:rsidR="002F3353">
                              <w:rPr>
                                <w:color w:val="FF0000"/>
                              </w:rPr>
                              <w:t>higher end skills needed for Yr</w:t>
                            </w:r>
                            <w:r w:rsidRPr="002F3353">
                              <w:rPr>
                                <w:color w:val="FF0000"/>
                              </w:rPr>
                              <w:t>9/KS4)</w:t>
                            </w:r>
                          </w:p>
                          <w:p w14:paraId="7248B168" w14:textId="2022AAF8" w:rsidR="00CD2530" w:rsidRPr="002F3353" w:rsidRDefault="00CD2530" w:rsidP="002F3353">
                            <w:pPr>
                              <w:rPr>
                                <w:color w:val="FF0000"/>
                              </w:rPr>
                            </w:pPr>
                            <w:r w:rsidRPr="002F3353">
                              <w:rPr>
                                <w:color w:val="FF0000"/>
                              </w:rPr>
                              <w:t>Students will be given the opportunity to lead, coach and evaluate their peers to be</w:t>
                            </w:r>
                            <w:r w:rsidR="002F3353">
                              <w:rPr>
                                <w:color w:val="FF0000"/>
                              </w:rPr>
                              <w:t>gin to develop these skills ready for (</w:t>
                            </w:r>
                            <w:r w:rsidRPr="002F3353">
                              <w:rPr>
                                <w:color w:val="FF0000"/>
                              </w:rPr>
                              <w:t>Yr9/KS4).</w:t>
                            </w:r>
                          </w:p>
                          <w:p w14:paraId="69CAD80B" w14:textId="77777777" w:rsidR="00CD2530" w:rsidRPr="002F3353" w:rsidRDefault="00CD2530" w:rsidP="002F3353">
                            <w:pPr>
                              <w:rPr>
                                <w:color w:val="FF0000"/>
                              </w:rPr>
                            </w:pPr>
                            <w:r w:rsidRPr="002F3353">
                              <w:rPr>
                                <w:color w:val="FF0000"/>
                              </w:rPr>
                              <w:t>Students will get to access a variety of activities that will directly link to the next set of activities when the topic is moved on to help metacognition.</w:t>
                            </w:r>
                          </w:p>
                          <w:p w14:paraId="25CF022D" w14:textId="77777777" w:rsidR="00CD2530" w:rsidRPr="00FC217C" w:rsidRDefault="00CD2530" w:rsidP="00CD287D">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C7EC3" id="Text Box 8" o:spid="_x0000_s1059" type="#_x0000_t202" style="position:absolute;margin-left:0;margin-top:11.9pt;width:375pt;height:366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" fillcolor="white [3201]" strokeweight=".5pt">
                <v:textbox>
                  <w:txbxContent>
                    <w:p w14:paraId="5248494F" w14:textId="77777777" w:rsidR="00CD2530" w:rsidRDefault="00CD2530" w:rsidP="00CD287D">
                      <w:pPr>
                        <w:rPr>
                          <w:b/>
                          <w:color w:val="0070C0"/>
                        </w:rPr>
                      </w:pPr>
                      <w:r w:rsidRPr="00FC217C">
                        <w:rPr>
                          <w:b/>
                          <w:color w:val="0070C0"/>
                        </w:rPr>
                        <w:t>How does this topic/module link to prior learning?</w:t>
                      </w:r>
                      <w:r>
                        <w:rPr>
                          <w:b/>
                          <w:color w:val="0070C0"/>
                        </w:rPr>
                        <w:t xml:space="preserve"> </w:t>
                      </w:r>
                    </w:p>
                    <w:p w14:paraId="3A3149D8" w14:textId="2A26F103" w:rsidR="00CD2530" w:rsidRPr="002F3353" w:rsidRDefault="00CD2530" w:rsidP="002F3353">
                      <w:pPr>
                        <w:rPr>
                          <w:b/>
                          <w:color w:val="FF0000"/>
                        </w:rPr>
                      </w:pPr>
                      <w:r w:rsidRPr="002F3353">
                        <w:rPr>
                          <w:b/>
                          <w:color w:val="FF0000"/>
                        </w:rPr>
                        <w:t xml:space="preserve">Students will be expected to begin thinking about their own performance as well as others. They should have built enough confidence from year 7 to start to develop resilience to plan and begin to lead. This should help them with assessing their own and others performance. </w:t>
                      </w:r>
                      <w:r w:rsidR="002F3353">
                        <w:rPr>
                          <w:b/>
                          <w:color w:val="FF0000"/>
                        </w:rPr>
                        <w:t xml:space="preserve">Students will be exposed to skills and knowledge that was covered last academic year to further build and secure schemas. This will allow new students to build and demonstrate where they are at before moving on to the securing 3 category. </w:t>
                      </w:r>
                    </w:p>
                    <w:p w14:paraId="0FEABDC3" w14:textId="77777777" w:rsidR="00CD2530" w:rsidRDefault="00CD2530" w:rsidP="00CD287D">
                      <w:pPr>
                        <w:ind w:left="360"/>
                        <w:rPr>
                          <w:b/>
                          <w:color w:val="0070C0"/>
                        </w:rPr>
                      </w:pPr>
                    </w:p>
                    <w:p w14:paraId="3B7E9099" w14:textId="77777777" w:rsidR="00CD2530" w:rsidRPr="00067DB7" w:rsidRDefault="00CD2530" w:rsidP="00CD287D">
                      <w:pPr>
                        <w:ind w:left="360"/>
                        <w:rPr>
                          <w:color w:val="FF0000"/>
                        </w:rPr>
                      </w:pPr>
                      <w:r w:rsidRPr="00067DB7">
                        <w:rPr>
                          <w:b/>
                          <w:color w:val="0070C0"/>
                        </w:rPr>
                        <w:t>How does this topic/module link to future learning/other topics?</w:t>
                      </w:r>
                    </w:p>
                    <w:p w14:paraId="017DFE40" w14:textId="6B260AC3" w:rsidR="00CD2530" w:rsidRPr="002F3353" w:rsidRDefault="00CD2530" w:rsidP="002F3353">
                      <w:pPr>
                        <w:rPr>
                          <w:color w:val="FF0000"/>
                        </w:rPr>
                      </w:pPr>
                      <w:r w:rsidRPr="002F3353">
                        <w:rPr>
                          <w:color w:val="FF0000"/>
                        </w:rPr>
                        <w:t>Students will start to develop a deeper understanding of the topic the will be able to recognise their own skillset</w:t>
                      </w:r>
                      <w:r w:rsidR="002F3353">
                        <w:rPr>
                          <w:color w:val="FF0000"/>
                        </w:rPr>
                        <w:t xml:space="preserve"> and be asked to </w:t>
                      </w:r>
                      <w:proofErr w:type="spellStart"/>
                      <w:r w:rsidR="002F3353">
                        <w:rPr>
                          <w:color w:val="FF0000"/>
                        </w:rPr>
                        <w:t>self assess</w:t>
                      </w:r>
                      <w:proofErr w:type="spellEnd"/>
                      <w:r w:rsidR="002F3353">
                        <w:rPr>
                          <w:color w:val="FF0000"/>
                        </w:rPr>
                        <w:t xml:space="preserve"> at the beginning and the end of the topic</w:t>
                      </w:r>
                      <w:r w:rsidRPr="002F3353">
                        <w:rPr>
                          <w:color w:val="FF0000"/>
                        </w:rPr>
                        <w:t>.</w:t>
                      </w:r>
                    </w:p>
                    <w:p w14:paraId="598F875C" w14:textId="662006C2" w:rsidR="00CD2530" w:rsidRPr="002F3353" w:rsidRDefault="00CD2530" w:rsidP="002F3353">
                      <w:pPr>
                        <w:rPr>
                          <w:color w:val="FF0000"/>
                        </w:rPr>
                      </w:pPr>
                      <w:r w:rsidRPr="002F3353">
                        <w:rPr>
                          <w:color w:val="FF0000"/>
                        </w:rPr>
                        <w:t>Students will be introduced to higher order questions more frequently encouraging them to start to evaluate/analyse. (</w:t>
                      </w:r>
                      <w:proofErr w:type="gramStart"/>
                      <w:r w:rsidR="002F3353">
                        <w:rPr>
                          <w:color w:val="FF0000"/>
                        </w:rPr>
                        <w:t>higher</w:t>
                      </w:r>
                      <w:proofErr w:type="gramEnd"/>
                      <w:r w:rsidR="002F3353">
                        <w:rPr>
                          <w:color w:val="FF0000"/>
                        </w:rPr>
                        <w:t xml:space="preserve"> end skills needed for Yr</w:t>
                      </w:r>
                      <w:r w:rsidRPr="002F3353">
                        <w:rPr>
                          <w:color w:val="FF0000"/>
                        </w:rPr>
                        <w:t>9/KS4)</w:t>
                      </w:r>
                    </w:p>
                    <w:p w14:paraId="7248B168" w14:textId="2022AAF8" w:rsidR="00CD2530" w:rsidRPr="002F3353" w:rsidRDefault="00CD2530" w:rsidP="002F3353">
                      <w:pPr>
                        <w:rPr>
                          <w:color w:val="FF0000"/>
                        </w:rPr>
                      </w:pPr>
                      <w:r w:rsidRPr="002F3353">
                        <w:rPr>
                          <w:color w:val="FF0000"/>
                        </w:rPr>
                        <w:t>Students will be given the opportunity to lead, coach and evaluate their peers to be</w:t>
                      </w:r>
                      <w:r w:rsidR="002F3353">
                        <w:rPr>
                          <w:color w:val="FF0000"/>
                        </w:rPr>
                        <w:t>gin to develop these skills ready for (</w:t>
                      </w:r>
                      <w:r w:rsidRPr="002F3353">
                        <w:rPr>
                          <w:color w:val="FF0000"/>
                        </w:rPr>
                        <w:t>Yr9/KS4).</w:t>
                      </w:r>
                    </w:p>
                    <w:p w14:paraId="69CAD80B" w14:textId="77777777" w:rsidR="00CD2530" w:rsidRPr="002F3353" w:rsidRDefault="00CD2530" w:rsidP="002F3353">
                      <w:pPr>
                        <w:rPr>
                          <w:color w:val="FF0000"/>
                        </w:rPr>
                      </w:pPr>
                      <w:r w:rsidRPr="002F3353">
                        <w:rPr>
                          <w:color w:val="FF0000"/>
                        </w:rPr>
                        <w:t>Students will get to access a variety of activities that will directly link to the next set of activities when the topic is moved on to help metacognition.</w:t>
                      </w:r>
                    </w:p>
                    <w:p w14:paraId="25CF022D" w14:textId="77777777" w:rsidR="00CD2530" w:rsidRPr="00FC217C" w:rsidRDefault="00CD2530" w:rsidP="00CD287D">
                      <w:pPr>
                        <w:rPr>
                          <w:b/>
                          <w:color w:val="0070C0"/>
                        </w:rPr>
                      </w:pPr>
                    </w:p>
                  </w:txbxContent>
                </v:textbox>
                <w10:wrap anchorx="margin"/>
              </v:shape>
            </w:pict>
          </mc:Fallback>
        </mc:AlternateContent>
      </w:r>
    </w:p>
    <w:p w14:paraId="06E9C7A4" w14:textId="77777777" w:rsidR="00CD2530" w:rsidRPr="00CD2530" w:rsidRDefault="00CD2530" w:rsidP="00CD2530">
      <w:pPr>
        <w:rPr>
          <w:sz w:val="20"/>
          <w:szCs w:val="20"/>
        </w:rPr>
      </w:pPr>
    </w:p>
    <w:p w14:paraId="00062478" w14:textId="77777777" w:rsidR="00CD2530" w:rsidRPr="00CD2530" w:rsidRDefault="00CD2530" w:rsidP="00CD2530">
      <w:pPr>
        <w:rPr>
          <w:sz w:val="20"/>
          <w:szCs w:val="20"/>
        </w:rPr>
      </w:pPr>
    </w:p>
    <w:p w14:paraId="69707F6C" w14:textId="77777777" w:rsidR="00CD2530" w:rsidRPr="00CD2530" w:rsidRDefault="00CD2530" w:rsidP="00CD2530">
      <w:pPr>
        <w:rPr>
          <w:sz w:val="20"/>
          <w:szCs w:val="20"/>
        </w:rPr>
      </w:pPr>
    </w:p>
    <w:p w14:paraId="5E764296" w14:textId="77777777" w:rsidR="00CD2530" w:rsidRPr="00CD2530" w:rsidRDefault="00CD2530" w:rsidP="00CD2530">
      <w:pPr>
        <w:rPr>
          <w:sz w:val="20"/>
          <w:szCs w:val="20"/>
        </w:rPr>
      </w:pPr>
    </w:p>
    <w:p w14:paraId="71141558" w14:textId="1BC76641" w:rsidR="00CD2530" w:rsidRPr="00CD2530" w:rsidRDefault="002F3353" w:rsidP="00CD2530">
      <w:pPr>
        <w:rPr>
          <w:sz w:val="20"/>
          <w:szCs w:val="20"/>
        </w:rPr>
      </w:pPr>
      <w:r w:rsidRPr="00FC217C">
        <w:rPr>
          <w:noProof/>
          <w:lang w:eastAsia="en-GB"/>
        </w:rPr>
        <mc:AlternateContent>
          <mc:Choice Requires="wps">
            <w:drawing>
              <wp:anchor distT="0" distB="0" distL="114300" distR="114300" simplePos="0" relativeHeight="251732992" behindDoc="0" locked="0" layoutInCell="1" allowOverlap="1" wp14:anchorId="62ABBECA" wp14:editId="3F0627DA">
                <wp:simplePos x="0" y="0"/>
                <wp:positionH relativeFrom="margin">
                  <wp:posOffset>10006330</wp:posOffset>
                </wp:positionH>
                <wp:positionV relativeFrom="paragraph">
                  <wp:posOffset>8890</wp:posOffset>
                </wp:positionV>
                <wp:extent cx="4353579" cy="355600"/>
                <wp:effectExtent l="0" t="0" r="27940" b="25400"/>
                <wp:wrapNone/>
                <wp:docPr id="19" name="Text Box 19"/>
                <wp:cNvGraphicFramePr/>
                <a:graphic xmlns:a="http://schemas.openxmlformats.org/drawingml/2006/main">
                  <a:graphicData uri="http://schemas.microsoft.com/office/word/2010/wordprocessingShape">
                    <wps:wsp>
                      <wps:cNvSpPr txBox="1"/>
                      <wps:spPr>
                        <a:xfrm>
                          <a:off x="0" y="0"/>
                          <a:ext cx="4353579"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2DADBE" w14:textId="77777777" w:rsidR="00CD2530" w:rsidRPr="00831C3B" w:rsidRDefault="00CD2530" w:rsidP="00CD287D">
                            <w:pPr>
                              <w:rPr>
                                <w:b/>
                                <w:sz w:val="32"/>
                                <w:szCs w:val="32"/>
                              </w:rPr>
                            </w:pPr>
                            <w:r>
                              <w:rPr>
                                <w:b/>
                                <w:sz w:val="32"/>
                                <w:szCs w:val="32"/>
                              </w:rPr>
                              <w:t>Feedback (</w:t>
                            </w:r>
                            <w:proofErr w:type="spellStart"/>
                            <w:r>
                              <w:rPr>
                                <w:b/>
                                <w:sz w:val="32"/>
                                <w:szCs w:val="32"/>
                              </w:rPr>
                              <w:t>AfL</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BBECA" id="Text Box 19" o:spid="_x0000_s1060" type="#_x0000_t202" style="position:absolute;margin-left:787.9pt;margin-top:.7pt;width:342.8pt;height:28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" fillcolor="#4472c4 [3204]" strokeweight=".5pt">
                <v:textbox>
                  <w:txbxContent>
                    <w:p w14:paraId="4A2DADBE" w14:textId="77777777" w:rsidR="00CD2530" w:rsidRPr="00831C3B" w:rsidRDefault="00CD2530" w:rsidP="00CD287D">
                      <w:pPr>
                        <w:rPr>
                          <w:b/>
                          <w:sz w:val="32"/>
                          <w:szCs w:val="32"/>
                        </w:rPr>
                      </w:pPr>
                      <w:r>
                        <w:rPr>
                          <w:b/>
                          <w:sz w:val="32"/>
                          <w:szCs w:val="32"/>
                        </w:rPr>
                        <w:t>Feedback (</w:t>
                      </w:r>
                      <w:proofErr w:type="spellStart"/>
                      <w:proofErr w:type="gramStart"/>
                      <w:r>
                        <w:rPr>
                          <w:b/>
                          <w:sz w:val="32"/>
                          <w:szCs w:val="32"/>
                        </w:rPr>
                        <w:t>AfL</w:t>
                      </w:r>
                      <w:proofErr w:type="spellEnd"/>
                      <w:proofErr w:type="gramEnd"/>
                      <w:r>
                        <w:rPr>
                          <w:b/>
                          <w:sz w:val="32"/>
                          <w:szCs w:val="32"/>
                        </w:rPr>
                        <w:t>)</w:t>
                      </w:r>
                    </w:p>
                  </w:txbxContent>
                </v:textbox>
                <w10:wrap anchorx="margin"/>
              </v:shape>
            </w:pict>
          </mc:Fallback>
        </mc:AlternateContent>
      </w:r>
    </w:p>
    <w:p w14:paraId="1CBA6538" w14:textId="64ABFB88" w:rsidR="00CD2530" w:rsidRPr="00CD2530" w:rsidRDefault="002F3353" w:rsidP="00CD2530">
      <w:pPr>
        <w:rPr>
          <w:sz w:val="20"/>
          <w:szCs w:val="20"/>
        </w:rPr>
      </w:pPr>
      <w:r w:rsidRPr="00FC217C">
        <w:rPr>
          <w:noProof/>
          <w:lang w:eastAsia="en-GB"/>
        </w:rPr>
        <mc:AlternateContent>
          <mc:Choice Requires="wps">
            <w:drawing>
              <wp:anchor distT="0" distB="0" distL="114300" distR="114300" simplePos="0" relativeHeight="251735040" behindDoc="0" locked="0" layoutInCell="1" allowOverlap="1" wp14:anchorId="1E1AA6A5" wp14:editId="31D61BDB">
                <wp:simplePos x="0" y="0"/>
                <wp:positionH relativeFrom="margin">
                  <wp:posOffset>10010775</wp:posOffset>
                </wp:positionH>
                <wp:positionV relativeFrom="paragraph">
                  <wp:posOffset>90169</wp:posOffset>
                </wp:positionV>
                <wp:extent cx="4346575" cy="3095625"/>
                <wp:effectExtent l="0" t="0" r="15875" b="28575"/>
                <wp:wrapNone/>
                <wp:docPr id="20" name="Text Box 20"/>
                <wp:cNvGraphicFramePr/>
                <a:graphic xmlns:a="http://schemas.openxmlformats.org/drawingml/2006/main">
                  <a:graphicData uri="http://schemas.microsoft.com/office/word/2010/wordprocessingShape">
                    <wps:wsp>
                      <wps:cNvSpPr txBox="1"/>
                      <wps:spPr>
                        <a:xfrm>
                          <a:off x="0" y="0"/>
                          <a:ext cx="4346575" cy="3095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18B010" w14:textId="77777777" w:rsidR="00CD2530" w:rsidRDefault="00CD2530" w:rsidP="00CD287D"/>
                          <w:p w14:paraId="27273293" w14:textId="77777777" w:rsidR="00CD2530" w:rsidRDefault="00CD2530" w:rsidP="00CD287D">
                            <w:pPr>
                              <w:rPr>
                                <w:b/>
                                <w:color w:val="0070C0"/>
                              </w:rPr>
                            </w:pPr>
                            <w:r>
                              <w:rPr>
                                <w:b/>
                                <w:color w:val="0070C0"/>
                              </w:rPr>
                              <w:t xml:space="preserve">What will the key feedback points during the module/topic be? </w:t>
                            </w:r>
                            <w:r w:rsidRPr="00FC217C">
                              <w:rPr>
                                <w:b/>
                                <w:color w:val="0070C0"/>
                              </w:rPr>
                              <w:t xml:space="preserve"> </w:t>
                            </w:r>
                          </w:p>
                          <w:p w14:paraId="25CC064C" w14:textId="77777777" w:rsidR="00CD2530" w:rsidRDefault="00CD2530" w:rsidP="00CD287D">
                            <w:pPr>
                              <w:rPr>
                                <w:color w:val="FF0000"/>
                              </w:rPr>
                            </w:pPr>
                            <w:r>
                              <w:rPr>
                                <w:color w:val="FF0000"/>
                              </w:rPr>
                              <w:t>Pre assessment (week 1)</w:t>
                            </w:r>
                          </w:p>
                          <w:p w14:paraId="1F1A63BC" w14:textId="77777777" w:rsidR="00CD2530" w:rsidRDefault="00CD2530" w:rsidP="00CD287D">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5270D9C5" w14:textId="77777777" w:rsidR="00CD2530" w:rsidRDefault="00CD2530" w:rsidP="00CD287D">
                            <w:pPr>
                              <w:rPr>
                                <w:color w:val="FF0000"/>
                              </w:rPr>
                            </w:pPr>
                            <w:r>
                              <w:rPr>
                                <w:color w:val="FF0000"/>
                              </w:rPr>
                              <w:t>In lesson feedback (During lesson):</w:t>
                            </w:r>
                          </w:p>
                          <w:p w14:paraId="4E5F366E" w14:textId="0D99198A" w:rsidR="00CD2530" w:rsidRDefault="00CD2530" w:rsidP="00CD287D">
                            <w:pPr>
                              <w:rPr>
                                <w:color w:val="FF0000"/>
                              </w:rPr>
                            </w:pPr>
                            <w:r>
                              <w:rPr>
                                <w:color w:val="FF0000"/>
                              </w:rPr>
                              <w:t>Mid lesson target: Students are given a development target within the lesson which they try and implement during the remainder of the lesson.</w:t>
                            </w:r>
                          </w:p>
                          <w:p w14:paraId="45757ACE" w14:textId="23E799CF" w:rsidR="002F3353" w:rsidRDefault="002F3353" w:rsidP="00CD287D">
                            <w:pPr>
                              <w:rPr>
                                <w:color w:val="FF0000"/>
                              </w:rPr>
                            </w:pPr>
                            <w:r>
                              <w:rPr>
                                <w:color w:val="FF0000"/>
                              </w:rPr>
                              <w:t xml:space="preserve">Students are then given their feedback for progress at the end of the topic. This can then be revisited in the last topic of the </w:t>
                            </w:r>
                            <w:proofErr w:type="gramStart"/>
                            <w:r>
                              <w:rPr>
                                <w:color w:val="FF0000"/>
                              </w:rPr>
                              <w:t>year</w:t>
                            </w:r>
                            <w:proofErr w:type="gramEnd"/>
                            <w:r>
                              <w:rPr>
                                <w:color w:val="FF0000"/>
                              </w:rPr>
                              <w:t xml:space="preserve"> so students know exactly what is needed for them to improve further.</w:t>
                            </w:r>
                          </w:p>
                          <w:p w14:paraId="35B7E7F6" w14:textId="77777777" w:rsidR="00CD2530" w:rsidRPr="00974F86" w:rsidRDefault="00CD2530" w:rsidP="00CD287D">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AA6A5" id="Text Box 20" o:spid="_x0000_s1061" type="#_x0000_t202" style="position:absolute;margin-left:788.25pt;margin-top:7.1pt;width:342.25pt;height:243.7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" fillcolor="white [3201]" strokeweight=".5pt">
                <v:textbox>
                  <w:txbxContent>
                    <w:p w14:paraId="2D18B010" w14:textId="77777777" w:rsidR="00CD2530" w:rsidRDefault="00CD2530" w:rsidP="00CD287D"/>
                    <w:p w14:paraId="27273293" w14:textId="77777777" w:rsidR="00CD2530" w:rsidRDefault="00CD2530" w:rsidP="00CD287D">
                      <w:pPr>
                        <w:rPr>
                          <w:b/>
                          <w:color w:val="0070C0"/>
                        </w:rPr>
                      </w:pPr>
                      <w:r>
                        <w:rPr>
                          <w:b/>
                          <w:color w:val="0070C0"/>
                        </w:rPr>
                        <w:t xml:space="preserve">What will the key feedback points during the module/topic be? </w:t>
                      </w:r>
                      <w:r w:rsidRPr="00FC217C">
                        <w:rPr>
                          <w:b/>
                          <w:color w:val="0070C0"/>
                        </w:rPr>
                        <w:t xml:space="preserve"> </w:t>
                      </w:r>
                    </w:p>
                    <w:p w14:paraId="25CC064C" w14:textId="77777777" w:rsidR="00CD2530" w:rsidRDefault="00CD2530" w:rsidP="00CD287D">
                      <w:pPr>
                        <w:rPr>
                          <w:color w:val="FF0000"/>
                        </w:rPr>
                      </w:pPr>
                      <w:r>
                        <w:rPr>
                          <w:color w:val="FF0000"/>
                        </w:rPr>
                        <w:t>Pre assessment (week 1)</w:t>
                      </w:r>
                    </w:p>
                    <w:p w14:paraId="1F1A63BC" w14:textId="77777777" w:rsidR="00CD2530" w:rsidRDefault="00CD2530" w:rsidP="00CD287D">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5270D9C5" w14:textId="77777777" w:rsidR="00CD2530" w:rsidRDefault="00CD2530" w:rsidP="00CD287D">
                      <w:pPr>
                        <w:rPr>
                          <w:color w:val="FF0000"/>
                        </w:rPr>
                      </w:pPr>
                      <w:r>
                        <w:rPr>
                          <w:color w:val="FF0000"/>
                        </w:rPr>
                        <w:t>In lesson feedback (During lesson):</w:t>
                      </w:r>
                    </w:p>
                    <w:p w14:paraId="4E5F366E" w14:textId="0D99198A" w:rsidR="00CD2530" w:rsidRDefault="00CD2530" w:rsidP="00CD287D">
                      <w:pPr>
                        <w:rPr>
                          <w:color w:val="FF0000"/>
                        </w:rPr>
                      </w:pPr>
                      <w:r>
                        <w:rPr>
                          <w:color w:val="FF0000"/>
                        </w:rPr>
                        <w:t>Mid lesson target: Students are given a development target within the lesson which they try and implement during the remainder of the lesson.</w:t>
                      </w:r>
                    </w:p>
                    <w:p w14:paraId="45757ACE" w14:textId="23E799CF" w:rsidR="002F3353" w:rsidRDefault="002F3353" w:rsidP="00CD287D">
                      <w:pPr>
                        <w:rPr>
                          <w:color w:val="FF0000"/>
                        </w:rPr>
                      </w:pPr>
                      <w:r>
                        <w:rPr>
                          <w:color w:val="FF0000"/>
                        </w:rPr>
                        <w:t>Students are then given their feedback for progress at the end of the topic. This can then be revisited in the last topic of the year so students know exactly what is needed for them to improve further.</w:t>
                      </w:r>
                    </w:p>
                    <w:p w14:paraId="35B7E7F6" w14:textId="77777777" w:rsidR="00CD2530" w:rsidRPr="00974F86" w:rsidRDefault="00CD2530" w:rsidP="00CD287D">
                      <w:pPr>
                        <w:rPr>
                          <w:color w:val="FF0000"/>
                        </w:rPr>
                      </w:pPr>
                    </w:p>
                  </w:txbxContent>
                </v:textbox>
                <w10:wrap anchorx="margin"/>
              </v:shape>
            </w:pict>
          </mc:Fallback>
        </mc:AlternateContent>
      </w:r>
    </w:p>
    <w:p w14:paraId="1A5204A5" w14:textId="2FE0F88D" w:rsidR="00CD2530" w:rsidRPr="00CD2530" w:rsidRDefault="002F3353" w:rsidP="00CD2530">
      <w:pPr>
        <w:rPr>
          <w:sz w:val="20"/>
          <w:szCs w:val="20"/>
        </w:rPr>
      </w:pPr>
      <w:r>
        <w:rPr>
          <w:noProof/>
          <w:lang w:eastAsia="en-GB"/>
        </w:rPr>
        <mc:AlternateContent>
          <mc:Choice Requires="wps">
            <w:drawing>
              <wp:anchor distT="0" distB="0" distL="114300" distR="114300" simplePos="0" relativeHeight="251720704" behindDoc="0" locked="0" layoutInCell="1" allowOverlap="1" wp14:anchorId="17CE203B" wp14:editId="0EC4BAF2">
                <wp:simplePos x="0" y="0"/>
                <wp:positionH relativeFrom="column">
                  <wp:posOffset>4886324</wp:posOffset>
                </wp:positionH>
                <wp:positionV relativeFrom="paragraph">
                  <wp:posOffset>182880</wp:posOffset>
                </wp:positionV>
                <wp:extent cx="4924425" cy="317500"/>
                <wp:effectExtent l="0" t="0" r="28575" b="25400"/>
                <wp:wrapNone/>
                <wp:docPr id="13" name="Text Box 13"/>
                <wp:cNvGraphicFramePr/>
                <a:graphic xmlns:a="http://schemas.openxmlformats.org/drawingml/2006/main">
                  <a:graphicData uri="http://schemas.microsoft.com/office/word/2010/wordprocessingShape">
                    <wps:wsp>
                      <wps:cNvSpPr txBox="1"/>
                      <wps:spPr>
                        <a:xfrm>
                          <a:off x="0" y="0"/>
                          <a:ext cx="4924425" cy="3175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69DA8E" w14:textId="1AFEAE00" w:rsidR="00CD2530" w:rsidRPr="00831C3B" w:rsidRDefault="00CD2530" w:rsidP="00CD287D">
                            <w:pPr>
                              <w:rPr>
                                <w:b/>
                                <w:sz w:val="32"/>
                                <w:szCs w:val="32"/>
                              </w:rPr>
                            </w:pPr>
                            <w:proofErr w:type="gramStart"/>
                            <w:r>
                              <w:rPr>
                                <w:b/>
                                <w:sz w:val="32"/>
                                <w:szCs w:val="32"/>
                              </w:rPr>
                              <w:t>Pre</w:t>
                            </w:r>
                            <w:proofErr w:type="gramEnd"/>
                            <w:r w:rsidR="00980ED6">
                              <w:rPr>
                                <w:b/>
                                <w:sz w:val="32"/>
                                <w:szCs w:val="32"/>
                              </w:rPr>
                              <w:t xml:space="preserve"> and post</w:t>
                            </w:r>
                            <w:r>
                              <w:rPr>
                                <w:b/>
                                <w:sz w:val="32"/>
                                <w:szCs w:val="32"/>
                              </w:rPr>
                              <w:t xml:space="preserve">-Assessment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E203B" id="Text Box 13" o:spid="_x0000_s1062" type="#_x0000_t202" style="position:absolute;margin-left:384.75pt;margin-top:14.4pt;width:387.75pt;height: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" fillcolor="#4472c4 [3204]" strokeweight=".5pt">
                <v:textbox>
                  <w:txbxContent>
                    <w:p w14:paraId="3E69DA8E" w14:textId="1AFEAE00" w:rsidR="00CD2530" w:rsidRPr="00831C3B" w:rsidRDefault="00CD2530" w:rsidP="00CD287D">
                      <w:pPr>
                        <w:rPr>
                          <w:b/>
                          <w:sz w:val="32"/>
                          <w:szCs w:val="32"/>
                        </w:rPr>
                      </w:pPr>
                      <w:r>
                        <w:rPr>
                          <w:b/>
                          <w:sz w:val="32"/>
                          <w:szCs w:val="32"/>
                        </w:rPr>
                        <w:t>Pre</w:t>
                      </w:r>
                      <w:r w:rsidR="00980ED6">
                        <w:rPr>
                          <w:b/>
                          <w:sz w:val="32"/>
                          <w:szCs w:val="32"/>
                        </w:rPr>
                        <w:t xml:space="preserve"> and post</w:t>
                      </w:r>
                      <w:r>
                        <w:rPr>
                          <w:b/>
                          <w:sz w:val="32"/>
                          <w:szCs w:val="32"/>
                        </w:rPr>
                        <w:t xml:space="preserve">-Assessment </w:t>
                      </w:r>
                    </w:p>
                  </w:txbxContent>
                </v:textbox>
              </v:shape>
            </w:pict>
          </mc:Fallback>
        </mc:AlternateContent>
      </w:r>
    </w:p>
    <w:p w14:paraId="38CC7C96" w14:textId="2246DDEA" w:rsidR="00CD2530" w:rsidRPr="00CD2530" w:rsidRDefault="002F3353" w:rsidP="00CD2530">
      <w:pPr>
        <w:rPr>
          <w:sz w:val="20"/>
          <w:szCs w:val="20"/>
        </w:rPr>
      </w:pPr>
      <w:r>
        <w:rPr>
          <w:noProof/>
          <w:lang w:eastAsia="en-GB"/>
        </w:rPr>
        <mc:AlternateContent>
          <mc:Choice Requires="wps">
            <w:drawing>
              <wp:anchor distT="0" distB="0" distL="114300" distR="114300" simplePos="0" relativeHeight="251722752" behindDoc="0" locked="0" layoutInCell="1" allowOverlap="1" wp14:anchorId="2B84330A" wp14:editId="72196D99">
                <wp:simplePos x="0" y="0"/>
                <wp:positionH relativeFrom="column">
                  <wp:posOffset>4886077</wp:posOffset>
                </wp:positionH>
                <wp:positionV relativeFrom="paragraph">
                  <wp:posOffset>232410</wp:posOffset>
                </wp:positionV>
                <wp:extent cx="4933950" cy="2902226"/>
                <wp:effectExtent l="0" t="0" r="19050" b="12700"/>
                <wp:wrapNone/>
                <wp:docPr id="14" name="Text Box 14"/>
                <wp:cNvGraphicFramePr/>
                <a:graphic xmlns:a="http://schemas.openxmlformats.org/drawingml/2006/main">
                  <a:graphicData uri="http://schemas.microsoft.com/office/word/2010/wordprocessingShape">
                    <wps:wsp>
                      <wps:cNvSpPr txBox="1"/>
                      <wps:spPr>
                        <a:xfrm>
                          <a:off x="0" y="0"/>
                          <a:ext cx="4933950" cy="29022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938111" w14:textId="58EBBA74" w:rsidR="00CD2530" w:rsidRDefault="00CD2530" w:rsidP="00CD287D">
                            <w:pPr>
                              <w:rPr>
                                <w:b/>
                                <w:color w:val="0070C0"/>
                              </w:rPr>
                            </w:pPr>
                            <w:proofErr w:type="gramStart"/>
                            <w:r w:rsidRPr="00FC217C">
                              <w:rPr>
                                <w:b/>
                                <w:color w:val="0070C0"/>
                              </w:rPr>
                              <w:t>Pre</w:t>
                            </w:r>
                            <w:proofErr w:type="gramEnd"/>
                            <w:r w:rsidR="00980ED6">
                              <w:rPr>
                                <w:b/>
                                <w:color w:val="0070C0"/>
                              </w:rPr>
                              <w:t xml:space="preserve"> and post</w:t>
                            </w:r>
                            <w:r w:rsidRPr="00FC217C">
                              <w:rPr>
                                <w:b/>
                                <w:color w:val="0070C0"/>
                              </w:rPr>
                              <w:t>-Assessment activity?</w:t>
                            </w:r>
                          </w:p>
                          <w:p w14:paraId="4DCB50CD" w14:textId="068CA81D" w:rsidR="00CD2530" w:rsidRDefault="00CD2530" w:rsidP="00CD287D">
                            <w:pPr>
                              <w:rPr>
                                <w:color w:val="FF0000"/>
                              </w:rPr>
                            </w:pPr>
                            <w:r>
                              <w:rPr>
                                <w:color w:val="FF0000"/>
                              </w:rPr>
                              <w:t xml:space="preserve">Rotated set of striking and fielding games </w:t>
                            </w:r>
                            <w:proofErr w:type="spellStart"/>
                            <w:proofErr w:type="gramStart"/>
                            <w:r>
                              <w:rPr>
                                <w:color w:val="FF0000"/>
                              </w:rPr>
                              <w:t>games</w:t>
                            </w:r>
                            <w:proofErr w:type="spellEnd"/>
                            <w:r>
                              <w:rPr>
                                <w:color w:val="FF0000"/>
                              </w:rPr>
                              <w:t xml:space="preserve"> based</w:t>
                            </w:r>
                            <w:proofErr w:type="gramEnd"/>
                            <w:r>
                              <w:rPr>
                                <w:color w:val="FF0000"/>
                              </w:rPr>
                              <w:t xml:space="preserve"> task: mini games of cricket, rounders, Danish longball and softball allow teachers to observe skills to be taught in the topic. Staff to identify skills on show such as technique/decisio</w:t>
                            </w:r>
                            <w:r w:rsidR="006F276F">
                              <w:rPr>
                                <w:color w:val="FF0000"/>
                              </w:rPr>
                              <w:t>n making use of tactics as well as staff concentrating on the technique used for batting and bowling</w:t>
                            </w:r>
                            <w:r>
                              <w:rPr>
                                <w:color w:val="FF0000"/>
                              </w:rPr>
                              <w:t>.</w:t>
                            </w:r>
                          </w:p>
                          <w:p w14:paraId="0BE7AA68" w14:textId="5B6C5268" w:rsidR="00CD2530" w:rsidRPr="003F3A62" w:rsidRDefault="00CD2530" w:rsidP="00CD287D">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w:t>
                            </w:r>
                            <w:r w:rsidR="002F3353">
                              <w:rPr>
                                <w:color w:val="FF0000"/>
                              </w:rPr>
                              <w:t xml:space="preserve"> and the use of a mind map that is scored depending on content</w:t>
                            </w:r>
                            <w:r>
                              <w:rPr>
                                <w:color w:val="FF0000"/>
                              </w:rPr>
                              <w:t>.</w:t>
                            </w:r>
                            <w:r w:rsidR="002F3353">
                              <w:rPr>
                                <w:color w:val="FF0000"/>
                              </w:rPr>
                              <w:t xml:space="preserve"> This is revisited at the end of the topic </w:t>
                            </w:r>
                            <w:r>
                              <w:rPr>
                                <w:color w:val="FF0000"/>
                              </w:rPr>
                              <w:t xml:space="preserve"> </w:t>
                            </w:r>
                          </w:p>
                          <w:p w14:paraId="51811AC4" w14:textId="1561D532" w:rsidR="00CD2530" w:rsidRDefault="00CD2530" w:rsidP="00CD287D">
                            <w:pPr>
                              <w:rPr>
                                <w:b/>
                                <w:color w:val="0070C0"/>
                              </w:rPr>
                            </w:pPr>
                            <w:r>
                              <w:rPr>
                                <w:b/>
                                <w:color w:val="0070C0"/>
                              </w:rPr>
                              <w:t xml:space="preserve">Results of </w:t>
                            </w:r>
                            <w:proofErr w:type="gramStart"/>
                            <w:r>
                              <w:rPr>
                                <w:b/>
                                <w:color w:val="0070C0"/>
                              </w:rPr>
                              <w:t>pre</w:t>
                            </w:r>
                            <w:proofErr w:type="gramEnd"/>
                            <w:r w:rsidR="00980ED6">
                              <w:rPr>
                                <w:b/>
                                <w:color w:val="0070C0"/>
                              </w:rPr>
                              <w:t xml:space="preserve"> and post</w:t>
                            </w:r>
                            <w:r>
                              <w:rPr>
                                <w:b/>
                                <w:color w:val="0070C0"/>
                              </w:rPr>
                              <w:t xml:space="preserve">-assessment activity: </w:t>
                            </w:r>
                          </w:p>
                          <w:p w14:paraId="5DAEC2E8" w14:textId="77777777" w:rsidR="00980ED6" w:rsidRDefault="00980ED6" w:rsidP="00980ED6">
                            <w:pPr>
                              <w:rPr>
                                <w:color w:val="FF0000"/>
                              </w:rPr>
                            </w:pPr>
                            <w:r w:rsidRPr="00603A38">
                              <w:rPr>
                                <w:color w:val="FF0000"/>
                              </w:rPr>
                              <w:t xml:space="preserve">Recorded on the assessment tracker using </w:t>
                            </w:r>
                            <w:proofErr w:type="gramStart"/>
                            <w:r w:rsidRPr="00603A38">
                              <w:rPr>
                                <w:color w:val="FF0000"/>
                              </w:rPr>
                              <w:t>pre designed</w:t>
                            </w:r>
                            <w:proofErr w:type="gramEnd"/>
                            <w:r w:rsidRPr="00603A38">
                              <w:rPr>
                                <w:color w:val="FF0000"/>
                              </w:rPr>
                              <w:t xml:space="preserve"> framework with links to the checklist for students to see where they are at personally as well as a guide for staff to understand what and where needs to be concentrated</w:t>
                            </w:r>
                            <w:r>
                              <w:rPr>
                                <w:color w:val="FF0000"/>
                              </w:rPr>
                              <w:t>.</w:t>
                            </w:r>
                          </w:p>
                          <w:p w14:paraId="1478162D" w14:textId="77777777" w:rsidR="00980ED6" w:rsidRPr="00603A38" w:rsidRDefault="00980ED6" w:rsidP="00980ED6">
                            <w:pPr>
                              <w:rPr>
                                <w:bCs/>
                                <w:color w:val="FF0000"/>
                              </w:rPr>
                            </w:pPr>
                            <w:r w:rsidRPr="00603A38">
                              <w:rPr>
                                <w:bCs/>
                                <w:color w:val="FF0000"/>
                              </w:rPr>
                              <w:t>Emerging-1 developing-2 securing-3 mastery- 4 mastering-5</w:t>
                            </w:r>
                          </w:p>
                          <w:p w14:paraId="60ECB9E0" w14:textId="4CB1D7C0" w:rsidR="00CD2530" w:rsidRPr="00AB56A3" w:rsidRDefault="00CD2530" w:rsidP="00980ED6">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4330A" id="Text Box 14" o:spid="_x0000_s1063" type="#_x0000_t202" style="position:absolute;margin-left:384.75pt;margin-top:18.3pt;width:388.5pt;height:22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" fillcolor="white [3201]" strokeweight=".5pt">
                <v:textbox>
                  <w:txbxContent>
                    <w:p w14:paraId="78938111" w14:textId="58EBBA74" w:rsidR="00CD2530" w:rsidRDefault="00CD2530" w:rsidP="00CD287D">
                      <w:pPr>
                        <w:rPr>
                          <w:b/>
                          <w:color w:val="0070C0"/>
                        </w:rPr>
                      </w:pPr>
                      <w:r w:rsidRPr="00FC217C">
                        <w:rPr>
                          <w:b/>
                          <w:color w:val="0070C0"/>
                        </w:rPr>
                        <w:t>Pre</w:t>
                      </w:r>
                      <w:r w:rsidR="00980ED6">
                        <w:rPr>
                          <w:b/>
                          <w:color w:val="0070C0"/>
                        </w:rPr>
                        <w:t xml:space="preserve"> and post</w:t>
                      </w:r>
                      <w:r w:rsidRPr="00FC217C">
                        <w:rPr>
                          <w:b/>
                          <w:color w:val="0070C0"/>
                        </w:rPr>
                        <w:t>-Assessment activity?</w:t>
                      </w:r>
                    </w:p>
                    <w:p w14:paraId="4DCB50CD" w14:textId="068CA81D" w:rsidR="00CD2530" w:rsidRDefault="00CD2530" w:rsidP="00CD287D">
                      <w:pPr>
                        <w:rPr>
                          <w:color w:val="FF0000"/>
                        </w:rPr>
                      </w:pPr>
                      <w:r>
                        <w:rPr>
                          <w:color w:val="FF0000"/>
                        </w:rPr>
                        <w:t>Rotated set of striking and fielding games games based task: mini games of cricket, rounders, Danish longball and softball allow teachers to observe skills to be taught in the topic. Staff to identify skills on show such as technique/decisio</w:t>
                      </w:r>
                      <w:r w:rsidR="006F276F">
                        <w:rPr>
                          <w:color w:val="FF0000"/>
                        </w:rPr>
                        <w:t>n making use of tactics as well as staff concentrating on the technique used for batting and bowling</w:t>
                      </w:r>
                      <w:r>
                        <w:rPr>
                          <w:color w:val="FF0000"/>
                        </w:rPr>
                        <w:t>.</w:t>
                      </w:r>
                    </w:p>
                    <w:p w14:paraId="0BE7AA68" w14:textId="5B6C5268" w:rsidR="00CD2530" w:rsidRPr="003F3A62" w:rsidRDefault="00CD2530" w:rsidP="00CD287D">
                      <w:pPr>
                        <w:rPr>
                          <w:color w:val="FF0000"/>
                        </w:rPr>
                      </w:pPr>
                      <w:r>
                        <w:rPr>
                          <w:color w:val="FF0000"/>
                        </w:rPr>
                        <w:t>Students knowledge and understanding is assessed through fromative quiz</w:t>
                      </w:r>
                      <w:r w:rsidR="002F3353">
                        <w:rPr>
                          <w:color w:val="FF0000"/>
                        </w:rPr>
                        <w:t xml:space="preserve"> and the use of a mind map that is scored depending on content</w:t>
                      </w:r>
                      <w:r>
                        <w:rPr>
                          <w:color w:val="FF0000"/>
                        </w:rPr>
                        <w:t>.</w:t>
                      </w:r>
                      <w:r w:rsidR="002F3353">
                        <w:rPr>
                          <w:color w:val="FF0000"/>
                        </w:rPr>
                        <w:t xml:space="preserve"> This is revisited at the end of the topic </w:t>
                      </w:r>
                      <w:r>
                        <w:rPr>
                          <w:color w:val="FF0000"/>
                        </w:rPr>
                        <w:t xml:space="preserve"> </w:t>
                      </w:r>
                    </w:p>
                    <w:p w14:paraId="51811AC4" w14:textId="1561D532" w:rsidR="00CD2530" w:rsidRDefault="00CD2530" w:rsidP="00CD287D">
                      <w:pPr>
                        <w:rPr>
                          <w:b/>
                          <w:color w:val="0070C0"/>
                        </w:rPr>
                      </w:pPr>
                      <w:r>
                        <w:rPr>
                          <w:b/>
                          <w:color w:val="0070C0"/>
                        </w:rPr>
                        <w:t>Results of pre</w:t>
                      </w:r>
                      <w:r w:rsidR="00980ED6">
                        <w:rPr>
                          <w:b/>
                          <w:color w:val="0070C0"/>
                        </w:rPr>
                        <w:t xml:space="preserve"> and post</w:t>
                      </w:r>
                      <w:r>
                        <w:rPr>
                          <w:b/>
                          <w:color w:val="0070C0"/>
                        </w:rPr>
                        <w:t xml:space="preserve">-assessment activity: </w:t>
                      </w:r>
                    </w:p>
                    <w:p w14:paraId="5DAEC2E8" w14:textId="77777777" w:rsidR="00980ED6" w:rsidRDefault="00980ED6" w:rsidP="00980ED6">
                      <w:pPr>
                        <w:rPr>
                          <w:color w:val="FF0000"/>
                        </w:rPr>
                      </w:pPr>
                      <w:r w:rsidRPr="00603A38">
                        <w:rPr>
                          <w:color w:val="FF0000"/>
                        </w:rPr>
                        <w:t>Recorded on the assessment tracker using pre designed framework with links to the checklist for students to see where they are at personally as well as a guide for staff to understand what and where needs to be concentrated</w:t>
                      </w:r>
                      <w:r>
                        <w:rPr>
                          <w:color w:val="FF0000"/>
                        </w:rPr>
                        <w:t>.</w:t>
                      </w:r>
                    </w:p>
                    <w:p w14:paraId="1478162D" w14:textId="77777777" w:rsidR="00980ED6" w:rsidRPr="00603A38" w:rsidRDefault="00980ED6" w:rsidP="00980ED6">
                      <w:pPr>
                        <w:rPr>
                          <w:bCs/>
                          <w:color w:val="FF0000"/>
                        </w:rPr>
                      </w:pPr>
                      <w:r w:rsidRPr="00603A38">
                        <w:rPr>
                          <w:bCs/>
                          <w:color w:val="FF0000"/>
                        </w:rPr>
                        <w:t>Emerging-1 developing-2 securing-3 mastery- 4 mastering-5</w:t>
                      </w:r>
                    </w:p>
                    <w:p w14:paraId="60ECB9E0" w14:textId="4CB1D7C0" w:rsidR="00CD2530" w:rsidRPr="00AB56A3" w:rsidRDefault="00CD2530" w:rsidP="00980ED6">
                      <w:pPr>
                        <w:rPr>
                          <w:color w:val="FF0000"/>
                        </w:rPr>
                      </w:pPr>
                    </w:p>
                  </w:txbxContent>
                </v:textbox>
              </v:shape>
            </w:pict>
          </mc:Fallback>
        </mc:AlternateContent>
      </w:r>
    </w:p>
    <w:p w14:paraId="4A8602C8" w14:textId="77777777" w:rsidR="00CD2530" w:rsidRPr="00CD2530" w:rsidRDefault="00CD2530" w:rsidP="00CD2530">
      <w:pPr>
        <w:rPr>
          <w:sz w:val="20"/>
          <w:szCs w:val="20"/>
        </w:rPr>
      </w:pPr>
    </w:p>
    <w:p w14:paraId="46C507B6" w14:textId="77777777" w:rsidR="00CD2530" w:rsidRPr="00CD2530" w:rsidRDefault="00CD2530" w:rsidP="00CD2530">
      <w:pPr>
        <w:rPr>
          <w:sz w:val="20"/>
          <w:szCs w:val="20"/>
        </w:rPr>
      </w:pPr>
    </w:p>
    <w:p w14:paraId="2ED7582F" w14:textId="77777777" w:rsidR="00CD2530" w:rsidRPr="00CD2530" w:rsidRDefault="00CD2530" w:rsidP="00CD2530">
      <w:pPr>
        <w:rPr>
          <w:sz w:val="20"/>
          <w:szCs w:val="20"/>
        </w:rPr>
      </w:pPr>
    </w:p>
    <w:p w14:paraId="4E28C761" w14:textId="77777777" w:rsidR="00CD2530" w:rsidRPr="00CD2530" w:rsidRDefault="00CD2530" w:rsidP="00CD2530">
      <w:pPr>
        <w:rPr>
          <w:sz w:val="20"/>
          <w:szCs w:val="20"/>
        </w:rPr>
      </w:pPr>
    </w:p>
    <w:p w14:paraId="798C8570" w14:textId="77777777" w:rsidR="00CD2530" w:rsidRPr="00CD2530" w:rsidRDefault="00CD2530" w:rsidP="00CD2530">
      <w:pPr>
        <w:rPr>
          <w:sz w:val="20"/>
          <w:szCs w:val="20"/>
        </w:rPr>
      </w:pPr>
    </w:p>
    <w:p w14:paraId="4A2A6682" w14:textId="77777777" w:rsidR="00CD2530" w:rsidRPr="00CD2530" w:rsidRDefault="00CD2530" w:rsidP="00CD2530">
      <w:pPr>
        <w:rPr>
          <w:sz w:val="20"/>
          <w:szCs w:val="20"/>
        </w:rPr>
      </w:pPr>
    </w:p>
    <w:p w14:paraId="78EC04BE" w14:textId="64327E49" w:rsidR="00E922BD" w:rsidRDefault="00CD2530" w:rsidP="00CD2530">
      <w:pPr>
        <w:tabs>
          <w:tab w:val="left" w:pos="3869"/>
        </w:tabs>
        <w:rPr>
          <w:sz w:val="20"/>
          <w:szCs w:val="20"/>
        </w:rPr>
      </w:pPr>
      <w:r>
        <w:rPr>
          <w:sz w:val="20"/>
          <w:szCs w:val="20"/>
        </w:rPr>
        <w:tab/>
      </w:r>
    </w:p>
    <w:p w14:paraId="0023B035" w14:textId="742B9421" w:rsidR="00CD2530" w:rsidRDefault="00CD2530" w:rsidP="00CD2530">
      <w:pPr>
        <w:tabs>
          <w:tab w:val="left" w:pos="3869"/>
        </w:tabs>
        <w:rPr>
          <w:sz w:val="20"/>
          <w:szCs w:val="20"/>
        </w:rPr>
      </w:pPr>
    </w:p>
    <w:p w14:paraId="46DE9CA4" w14:textId="652C21F5" w:rsidR="00CD2530" w:rsidRDefault="00CD2530" w:rsidP="00CD2530">
      <w:pPr>
        <w:tabs>
          <w:tab w:val="left" w:pos="3869"/>
        </w:tabs>
        <w:rPr>
          <w:sz w:val="20"/>
          <w:szCs w:val="20"/>
        </w:rPr>
      </w:pPr>
    </w:p>
    <w:p w14:paraId="331209CE" w14:textId="7EA81857" w:rsidR="00CD2530" w:rsidRPr="00CD2530" w:rsidRDefault="00CD2530" w:rsidP="00CD2530">
      <w:pPr>
        <w:tabs>
          <w:tab w:val="left" w:pos="3869"/>
        </w:tabs>
        <w:rPr>
          <w:sz w:val="20"/>
          <w:szCs w:val="20"/>
        </w:rPr>
      </w:pPr>
    </w:p>
    <w:sectPr w:rsidR="00CD2530" w:rsidRPr="00CD2530" w:rsidSect="007855E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21C"/>
    <w:multiLevelType w:val="hybridMultilevel"/>
    <w:tmpl w:val="A96E4F3E"/>
    <w:lvl w:ilvl="0" w:tplc="F260E8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F1A95"/>
    <w:multiLevelType w:val="hybridMultilevel"/>
    <w:tmpl w:val="1116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345CA"/>
    <w:multiLevelType w:val="hybridMultilevel"/>
    <w:tmpl w:val="4988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F56CE"/>
    <w:multiLevelType w:val="hybridMultilevel"/>
    <w:tmpl w:val="BEBC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1701A"/>
    <w:multiLevelType w:val="hybridMultilevel"/>
    <w:tmpl w:val="95D2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16286"/>
    <w:multiLevelType w:val="hybridMultilevel"/>
    <w:tmpl w:val="DCD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365A2"/>
    <w:multiLevelType w:val="hybridMultilevel"/>
    <w:tmpl w:val="7F14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76979"/>
    <w:multiLevelType w:val="hybridMultilevel"/>
    <w:tmpl w:val="A0A67AFA"/>
    <w:lvl w:ilvl="0" w:tplc="48368E24">
      <w:numFmt w:val="bullet"/>
      <w:lvlText w:val="-"/>
      <w:lvlJc w:val="left"/>
      <w:pPr>
        <w:ind w:left="1080" w:hanging="360"/>
      </w:pPr>
      <w:rPr>
        <w:rFonts w:ascii="Calibri" w:eastAsiaTheme="minorHAnsi" w:hAnsi="Calibri" w:cs="Calibr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0278B2"/>
    <w:multiLevelType w:val="hybridMultilevel"/>
    <w:tmpl w:val="D1B2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F2A64"/>
    <w:multiLevelType w:val="hybridMultilevel"/>
    <w:tmpl w:val="7F9C1C4C"/>
    <w:lvl w:ilvl="0" w:tplc="82047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F44A0"/>
    <w:multiLevelType w:val="hybridMultilevel"/>
    <w:tmpl w:val="E3BA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60BC5"/>
    <w:multiLevelType w:val="hybridMultilevel"/>
    <w:tmpl w:val="5196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30ED5"/>
    <w:multiLevelType w:val="hybridMultilevel"/>
    <w:tmpl w:val="F5401C92"/>
    <w:lvl w:ilvl="0" w:tplc="E190FD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55CD3"/>
    <w:multiLevelType w:val="hybridMultilevel"/>
    <w:tmpl w:val="BE22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B416B5"/>
    <w:multiLevelType w:val="hybridMultilevel"/>
    <w:tmpl w:val="B1FC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67CD4"/>
    <w:multiLevelType w:val="hybridMultilevel"/>
    <w:tmpl w:val="5B06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C23B1"/>
    <w:multiLevelType w:val="hybridMultilevel"/>
    <w:tmpl w:val="EB2A2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565FF"/>
    <w:multiLevelType w:val="hybridMultilevel"/>
    <w:tmpl w:val="5A749C74"/>
    <w:lvl w:ilvl="0" w:tplc="256E6B6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A070C"/>
    <w:multiLevelType w:val="hybridMultilevel"/>
    <w:tmpl w:val="FB24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8D43DB"/>
    <w:multiLevelType w:val="hybridMultilevel"/>
    <w:tmpl w:val="BC88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66B90"/>
    <w:multiLevelType w:val="hybridMultilevel"/>
    <w:tmpl w:val="7A6C2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757667"/>
    <w:multiLevelType w:val="hybridMultilevel"/>
    <w:tmpl w:val="09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EB272A"/>
    <w:multiLevelType w:val="hybridMultilevel"/>
    <w:tmpl w:val="685AB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F65567"/>
    <w:multiLevelType w:val="hybridMultilevel"/>
    <w:tmpl w:val="70A8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A427FE"/>
    <w:multiLevelType w:val="hybridMultilevel"/>
    <w:tmpl w:val="0800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FF6F68"/>
    <w:multiLevelType w:val="hybridMultilevel"/>
    <w:tmpl w:val="933A9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7D2FCB"/>
    <w:multiLevelType w:val="multilevel"/>
    <w:tmpl w:val="61C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1E3CA2"/>
    <w:multiLevelType w:val="hybridMultilevel"/>
    <w:tmpl w:val="23CE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B67405"/>
    <w:multiLevelType w:val="hybridMultilevel"/>
    <w:tmpl w:val="D1BE1CD2"/>
    <w:lvl w:ilvl="0" w:tplc="E3D8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62541"/>
    <w:multiLevelType w:val="hybridMultilevel"/>
    <w:tmpl w:val="F178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E0C63"/>
    <w:multiLevelType w:val="hybridMultilevel"/>
    <w:tmpl w:val="E1E6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2E1E5A"/>
    <w:multiLevelType w:val="hybridMultilevel"/>
    <w:tmpl w:val="3796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ED05B1"/>
    <w:multiLevelType w:val="hybridMultilevel"/>
    <w:tmpl w:val="4AB4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7D4814"/>
    <w:multiLevelType w:val="hybridMultilevel"/>
    <w:tmpl w:val="02E2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D51392"/>
    <w:multiLevelType w:val="hybridMultilevel"/>
    <w:tmpl w:val="E7404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D631A7"/>
    <w:multiLevelType w:val="hybridMultilevel"/>
    <w:tmpl w:val="FFBE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3A69D8"/>
    <w:multiLevelType w:val="hybridMultilevel"/>
    <w:tmpl w:val="679E8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831A73"/>
    <w:multiLevelType w:val="hybridMultilevel"/>
    <w:tmpl w:val="1C76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A80F3F"/>
    <w:multiLevelType w:val="hybridMultilevel"/>
    <w:tmpl w:val="081C6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2456043">
    <w:abstractNumId w:val="32"/>
  </w:num>
  <w:num w:numId="2" w16cid:durableId="1071152368">
    <w:abstractNumId w:val="11"/>
  </w:num>
  <w:num w:numId="3" w16cid:durableId="363597711">
    <w:abstractNumId w:val="20"/>
  </w:num>
  <w:num w:numId="4" w16cid:durableId="977299460">
    <w:abstractNumId w:val="19"/>
  </w:num>
  <w:num w:numId="5" w16cid:durableId="1951011937">
    <w:abstractNumId w:val="18"/>
  </w:num>
  <w:num w:numId="6" w16cid:durableId="1382097226">
    <w:abstractNumId w:val="23"/>
  </w:num>
  <w:num w:numId="7" w16cid:durableId="1476141153">
    <w:abstractNumId w:val="21"/>
  </w:num>
  <w:num w:numId="8" w16cid:durableId="2055348305">
    <w:abstractNumId w:val="36"/>
  </w:num>
  <w:num w:numId="9" w16cid:durableId="1291789223">
    <w:abstractNumId w:val="8"/>
  </w:num>
  <w:num w:numId="10" w16cid:durableId="2039895138">
    <w:abstractNumId w:val="4"/>
  </w:num>
  <w:num w:numId="11" w16cid:durableId="1167742431">
    <w:abstractNumId w:val="27"/>
  </w:num>
  <w:num w:numId="12" w16cid:durableId="1534610420">
    <w:abstractNumId w:val="5"/>
  </w:num>
  <w:num w:numId="13" w16cid:durableId="1136527805">
    <w:abstractNumId w:val="22"/>
  </w:num>
  <w:num w:numId="14" w16cid:durableId="951517402">
    <w:abstractNumId w:val="3"/>
  </w:num>
  <w:num w:numId="15" w16cid:durableId="770129867">
    <w:abstractNumId w:val="37"/>
  </w:num>
  <w:num w:numId="16" w16cid:durableId="1687556829">
    <w:abstractNumId w:val="30"/>
  </w:num>
  <w:num w:numId="17" w16cid:durableId="849878909">
    <w:abstractNumId w:val="35"/>
  </w:num>
  <w:num w:numId="18" w16cid:durableId="1406340514">
    <w:abstractNumId w:val="15"/>
  </w:num>
  <w:num w:numId="19" w16cid:durableId="1432815765">
    <w:abstractNumId w:val="33"/>
  </w:num>
  <w:num w:numId="20" w16cid:durableId="1762986013">
    <w:abstractNumId w:val="6"/>
  </w:num>
  <w:num w:numId="21" w16cid:durableId="1131051670">
    <w:abstractNumId w:val="31"/>
  </w:num>
  <w:num w:numId="22" w16cid:durableId="2043706216">
    <w:abstractNumId w:val="24"/>
  </w:num>
  <w:num w:numId="23" w16cid:durableId="861555631">
    <w:abstractNumId w:val="16"/>
  </w:num>
  <w:num w:numId="24" w16cid:durableId="350378000">
    <w:abstractNumId w:val="14"/>
  </w:num>
  <w:num w:numId="25" w16cid:durableId="1925801901">
    <w:abstractNumId w:val="29"/>
  </w:num>
  <w:num w:numId="26" w16cid:durableId="591159474">
    <w:abstractNumId w:val="13"/>
  </w:num>
  <w:num w:numId="27" w16cid:durableId="362244584">
    <w:abstractNumId w:val="38"/>
  </w:num>
  <w:num w:numId="28" w16cid:durableId="379208523">
    <w:abstractNumId w:val="1"/>
  </w:num>
  <w:num w:numId="29" w16cid:durableId="1307199356">
    <w:abstractNumId w:val="26"/>
  </w:num>
  <w:num w:numId="30" w16cid:durableId="1419255529">
    <w:abstractNumId w:val="34"/>
  </w:num>
  <w:num w:numId="31" w16cid:durableId="878859561">
    <w:abstractNumId w:val="25"/>
  </w:num>
  <w:num w:numId="32" w16cid:durableId="1730952628">
    <w:abstractNumId w:val="2"/>
  </w:num>
  <w:num w:numId="33" w16cid:durableId="135950745">
    <w:abstractNumId w:val="17"/>
  </w:num>
  <w:num w:numId="34" w16cid:durableId="917904599">
    <w:abstractNumId w:val="12"/>
  </w:num>
  <w:num w:numId="35" w16cid:durableId="1847597918">
    <w:abstractNumId w:val="7"/>
  </w:num>
  <w:num w:numId="36" w16cid:durableId="612788764">
    <w:abstractNumId w:val="9"/>
  </w:num>
  <w:num w:numId="37" w16cid:durableId="203756079">
    <w:abstractNumId w:val="0"/>
  </w:num>
  <w:num w:numId="38" w16cid:durableId="1250965974">
    <w:abstractNumId w:val="28"/>
  </w:num>
  <w:num w:numId="39" w16cid:durableId="580241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539"/>
    <w:rsid w:val="0001447B"/>
    <w:rsid w:val="00026A27"/>
    <w:rsid w:val="00031DBE"/>
    <w:rsid w:val="00075BB9"/>
    <w:rsid w:val="000B1852"/>
    <w:rsid w:val="000C1DFF"/>
    <w:rsid w:val="000F4EDE"/>
    <w:rsid w:val="000F54F5"/>
    <w:rsid w:val="00170D10"/>
    <w:rsid w:val="001A0380"/>
    <w:rsid w:val="001A6D38"/>
    <w:rsid w:val="001C2E63"/>
    <w:rsid w:val="001D7183"/>
    <w:rsid w:val="001E0E39"/>
    <w:rsid w:val="00212486"/>
    <w:rsid w:val="00266DB7"/>
    <w:rsid w:val="00272A03"/>
    <w:rsid w:val="002A064A"/>
    <w:rsid w:val="002B32C8"/>
    <w:rsid w:val="002B37BA"/>
    <w:rsid w:val="002F3353"/>
    <w:rsid w:val="002F7D05"/>
    <w:rsid w:val="00336F29"/>
    <w:rsid w:val="00343177"/>
    <w:rsid w:val="003923F0"/>
    <w:rsid w:val="003B0EDF"/>
    <w:rsid w:val="003E0DBA"/>
    <w:rsid w:val="003E589D"/>
    <w:rsid w:val="003F6600"/>
    <w:rsid w:val="00442D6E"/>
    <w:rsid w:val="00480445"/>
    <w:rsid w:val="004A2CC4"/>
    <w:rsid w:val="004B5E9F"/>
    <w:rsid w:val="005422C7"/>
    <w:rsid w:val="0056731D"/>
    <w:rsid w:val="005A2C40"/>
    <w:rsid w:val="005D1421"/>
    <w:rsid w:val="005F09FA"/>
    <w:rsid w:val="005F3C69"/>
    <w:rsid w:val="00606E4D"/>
    <w:rsid w:val="006075F5"/>
    <w:rsid w:val="0061204F"/>
    <w:rsid w:val="006246D7"/>
    <w:rsid w:val="00666098"/>
    <w:rsid w:val="006905C8"/>
    <w:rsid w:val="006C16F3"/>
    <w:rsid w:val="006F276F"/>
    <w:rsid w:val="007855E8"/>
    <w:rsid w:val="007C21C9"/>
    <w:rsid w:val="007C4826"/>
    <w:rsid w:val="00803309"/>
    <w:rsid w:val="00842CF8"/>
    <w:rsid w:val="00872289"/>
    <w:rsid w:val="00875CA6"/>
    <w:rsid w:val="008F2539"/>
    <w:rsid w:val="00980ED6"/>
    <w:rsid w:val="00982BF6"/>
    <w:rsid w:val="009B2A84"/>
    <w:rsid w:val="009C74A6"/>
    <w:rsid w:val="009F149F"/>
    <w:rsid w:val="009F7010"/>
    <w:rsid w:val="00A67A5B"/>
    <w:rsid w:val="00AD6310"/>
    <w:rsid w:val="00B000F9"/>
    <w:rsid w:val="00B0715D"/>
    <w:rsid w:val="00B13E74"/>
    <w:rsid w:val="00B45D84"/>
    <w:rsid w:val="00BA69D8"/>
    <w:rsid w:val="00C10D67"/>
    <w:rsid w:val="00C24BAC"/>
    <w:rsid w:val="00C70E9F"/>
    <w:rsid w:val="00CA67AF"/>
    <w:rsid w:val="00CB3BA3"/>
    <w:rsid w:val="00CD2530"/>
    <w:rsid w:val="00CD287D"/>
    <w:rsid w:val="00CE2E38"/>
    <w:rsid w:val="00CF664B"/>
    <w:rsid w:val="00D3595E"/>
    <w:rsid w:val="00D57304"/>
    <w:rsid w:val="00D83730"/>
    <w:rsid w:val="00D8603F"/>
    <w:rsid w:val="00D969CF"/>
    <w:rsid w:val="00DC037E"/>
    <w:rsid w:val="00DF152F"/>
    <w:rsid w:val="00E13FB2"/>
    <w:rsid w:val="00E36A0F"/>
    <w:rsid w:val="00E4738B"/>
    <w:rsid w:val="00E52801"/>
    <w:rsid w:val="00E65438"/>
    <w:rsid w:val="00E922BD"/>
    <w:rsid w:val="00EB366E"/>
    <w:rsid w:val="00EC3132"/>
    <w:rsid w:val="00F61645"/>
    <w:rsid w:val="00F71B61"/>
    <w:rsid w:val="00F80BBD"/>
    <w:rsid w:val="00FA7C79"/>
    <w:rsid w:val="00FB545E"/>
    <w:rsid w:val="00FB5B0B"/>
    <w:rsid w:val="00FD218D"/>
    <w:rsid w:val="00FD624C"/>
    <w:rsid w:val="00FD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9633"/>
  <w15:chartTrackingRefBased/>
  <w15:docId w15:val="{713F51DE-0758-40E3-8444-73BEA9FC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E63"/>
    <w:pPr>
      <w:ind w:left="720"/>
      <w:contextualSpacing/>
    </w:pPr>
  </w:style>
  <w:style w:type="character" w:styleId="CommentReference">
    <w:name w:val="annotation reference"/>
    <w:basedOn w:val="DefaultParagraphFont"/>
    <w:uiPriority w:val="99"/>
    <w:semiHidden/>
    <w:unhideWhenUsed/>
    <w:rsid w:val="00606E4D"/>
    <w:rPr>
      <w:sz w:val="16"/>
      <w:szCs w:val="16"/>
    </w:rPr>
  </w:style>
  <w:style w:type="paragraph" w:styleId="CommentText">
    <w:name w:val="annotation text"/>
    <w:basedOn w:val="Normal"/>
    <w:link w:val="CommentTextChar"/>
    <w:uiPriority w:val="99"/>
    <w:semiHidden/>
    <w:unhideWhenUsed/>
    <w:rsid w:val="00606E4D"/>
    <w:pPr>
      <w:spacing w:line="240" w:lineRule="auto"/>
    </w:pPr>
    <w:rPr>
      <w:sz w:val="20"/>
      <w:szCs w:val="20"/>
    </w:rPr>
  </w:style>
  <w:style w:type="character" w:customStyle="1" w:styleId="CommentTextChar">
    <w:name w:val="Comment Text Char"/>
    <w:basedOn w:val="DefaultParagraphFont"/>
    <w:link w:val="CommentText"/>
    <w:uiPriority w:val="99"/>
    <w:semiHidden/>
    <w:rsid w:val="00606E4D"/>
    <w:rPr>
      <w:sz w:val="20"/>
      <w:szCs w:val="20"/>
    </w:rPr>
  </w:style>
  <w:style w:type="paragraph" w:styleId="BalloonText">
    <w:name w:val="Balloon Text"/>
    <w:basedOn w:val="Normal"/>
    <w:link w:val="BalloonTextChar"/>
    <w:uiPriority w:val="99"/>
    <w:semiHidden/>
    <w:unhideWhenUsed/>
    <w:rsid w:val="00606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E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55E4AFEF95D3488C9FD633267E7521" ma:contentTypeVersion="17" ma:contentTypeDescription="Create a new document." ma:contentTypeScope="" ma:versionID="6264a772f4016b441f0da850c6a126e3">
  <xsd:schema xmlns:xsd="http://www.w3.org/2001/XMLSchema" xmlns:xs="http://www.w3.org/2001/XMLSchema" xmlns:p="http://schemas.microsoft.com/office/2006/metadata/properties" xmlns:ns2="1c929654-2473-4211-8ee6-a950627cc2eb" xmlns:ns3="5cbb70a0-51aa-4b9b-a53b-f039c9636d9a" targetNamespace="http://schemas.microsoft.com/office/2006/metadata/properties" ma:root="true" ma:fieldsID="b0125c07ed951d20de1da896f79d9dd7" ns2:_="" ns3:_="">
    <xsd:import namespace="1c929654-2473-4211-8ee6-a950627cc2eb"/>
    <xsd:import namespace="5cbb70a0-51aa-4b9b-a53b-f039c9636d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29654-2473-4211-8ee6-a950627cc2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725bcc-4bff-48db-9f33-da411d5cb4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bb70a0-51aa-4b9b-a53b-f039c9636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0ef787-b0d1-4363-8720-ac79ba881236}" ma:internalName="TaxCatchAll" ma:showField="CatchAllData" ma:web="5cbb70a0-51aa-4b9b-a53b-f039c9636d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cbb70a0-51aa-4b9b-a53b-f039c9636d9a">
      <UserInfo>
        <DisplayName>A Hall Staff 8914404</DisplayName>
        <AccountId>301</AccountId>
        <AccountType/>
      </UserInfo>
      <UserInfo>
        <DisplayName>C Cocks Staff 8914404</DisplayName>
        <AccountId>216</AccountId>
        <AccountType/>
      </UserInfo>
    </SharedWithUsers>
    <TaxCatchAll xmlns="5cbb70a0-51aa-4b9b-a53b-f039c9636d9a" xsi:nil="true"/>
    <lcf76f155ced4ddcb4097134ff3c332f xmlns="1c929654-2473-4211-8ee6-a950627cc2e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EF9DA3-C3C9-4359-86D7-A963BDB67B15}">
  <ds:schemaRefs>
    <ds:schemaRef ds:uri="http://schemas.microsoft.com/sharepoint/v3/contenttype/forms"/>
  </ds:schemaRefs>
</ds:datastoreItem>
</file>

<file path=customXml/itemProps2.xml><?xml version="1.0" encoding="utf-8"?>
<ds:datastoreItem xmlns:ds="http://schemas.openxmlformats.org/officeDocument/2006/customXml" ds:itemID="{30724940-C5B8-451E-A7B8-ACEF6E70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29654-2473-4211-8ee6-a950627cc2eb"/>
    <ds:schemaRef ds:uri="5cbb70a0-51aa-4b9b-a53b-f039c9636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009A8B-BBE7-44D7-8CC2-7266FA9DB11D}">
  <ds:schemaRefs>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5cbb70a0-51aa-4b9b-a53b-f039c9636d9a"/>
    <ds:schemaRef ds:uri="1c929654-2473-4211-8ee6-a950627cc2e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Nova Education Trust</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Hall Staff 8914404</dc:creator>
  <cp:keywords/>
  <dc:description/>
  <cp:lastModifiedBy>Daniel Cocks</cp:lastModifiedBy>
  <cp:revision>3</cp:revision>
  <cp:lastPrinted>2021-06-30T13:58:00Z</cp:lastPrinted>
  <dcterms:created xsi:type="dcterms:W3CDTF">2025-06-09T14:49:00Z</dcterms:created>
  <dcterms:modified xsi:type="dcterms:W3CDTF">2025-06-09T14:51:00Z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0x0101007555E4AFEF95D3488C9FD633267E7521</vt:lpwstr>
  </property>
  <property fmtid="{D5CDD505-2E9C-101B-9397-08002B2CF9AE}" pid="3" name="MediaServiceImageTags">
    <vt:lpwstr/>
  </property>
</Properties>
</file>